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64" w:rsidRPr="009E26DE" w:rsidRDefault="00F84464" w:rsidP="00F84464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B0AC" wp14:editId="4EDE8994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84464" w:rsidRPr="00C20E4B" w:rsidRDefault="00F84464" w:rsidP="00F8446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8B0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84464" w:rsidRPr="00C20E4B" w:rsidRDefault="00F84464" w:rsidP="00F8446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A50DD77" wp14:editId="1B4CEAE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F84464" w:rsidRDefault="00F84464" w:rsidP="00F84464">
      <w:pPr>
        <w:jc w:val="right"/>
        <w:rPr>
          <w:rFonts w:ascii="Segoe UI" w:hAnsi="Segoe UI" w:cs="Segoe UI"/>
          <w:b/>
          <w:sz w:val="32"/>
          <w:szCs w:val="32"/>
        </w:rPr>
      </w:pPr>
    </w:p>
    <w:p w:rsidR="00F561C8" w:rsidRPr="00F84464" w:rsidRDefault="00F84464" w:rsidP="00F561C8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F8446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F8446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84464">
        <w:rPr>
          <w:rFonts w:ascii="Segoe UI" w:hAnsi="Segoe UI" w:cs="Segoe UI"/>
          <w:sz w:val="32"/>
          <w:szCs w:val="32"/>
        </w:rPr>
        <w:t>: получить бесплатную к</w:t>
      </w:r>
      <w:r w:rsidR="00F561C8" w:rsidRPr="00F84464">
        <w:rPr>
          <w:rFonts w:ascii="Segoe UI" w:hAnsi="Segoe UI" w:cs="Segoe UI"/>
          <w:sz w:val="32"/>
          <w:szCs w:val="32"/>
        </w:rPr>
        <w:t>онсультацию можно по телефону горячей линии</w:t>
      </w:r>
    </w:p>
    <w:p w:rsidR="00F96662" w:rsidRPr="00F84464" w:rsidRDefault="00F96662" w:rsidP="00552B4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В процессе </w:t>
      </w:r>
      <w:r w:rsidR="00931FD0" w:rsidRPr="00F84464">
        <w:rPr>
          <w:rFonts w:ascii="Segoe UI" w:hAnsi="Segoe UI" w:cs="Segoe UI"/>
        </w:rPr>
        <w:t>получени</w:t>
      </w:r>
      <w:r w:rsidRPr="00F84464">
        <w:rPr>
          <w:rFonts w:ascii="Segoe UI" w:hAnsi="Segoe UI" w:cs="Segoe UI"/>
        </w:rPr>
        <w:t xml:space="preserve">я услуг по кадастровому учету и регистрации прав на недвижимость у заявителей могут возникнуть определенные вопросы. Например, какие документы необходимо подготовить? Куда обратиться за получением услуги? Каков порядок и сроки проведения учетно-регистрационной процедуры? </w:t>
      </w:r>
    </w:p>
    <w:p w:rsidR="00931FD0" w:rsidRPr="00F84464" w:rsidRDefault="00E25B0E" w:rsidP="00552B4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Управление </w:t>
      </w:r>
      <w:proofErr w:type="spellStart"/>
      <w:r w:rsidRPr="00F84464">
        <w:rPr>
          <w:rFonts w:ascii="Segoe UI" w:hAnsi="Segoe UI" w:cs="Segoe UI"/>
        </w:rPr>
        <w:t>Росреестра</w:t>
      </w:r>
      <w:proofErr w:type="spellEnd"/>
      <w:r w:rsidRPr="00F84464">
        <w:rPr>
          <w:rFonts w:ascii="Segoe UI" w:hAnsi="Segoe UI" w:cs="Segoe UI"/>
        </w:rPr>
        <w:t xml:space="preserve"> по Иркутской области напоминает, что</w:t>
      </w:r>
      <w:r w:rsidR="00E076D4" w:rsidRPr="00F84464">
        <w:rPr>
          <w:rFonts w:ascii="Segoe UI" w:hAnsi="Segoe UI" w:cs="Segoe UI"/>
        </w:rPr>
        <w:t xml:space="preserve"> получить информацию о деятельности </w:t>
      </w:r>
      <w:proofErr w:type="spellStart"/>
      <w:r w:rsidR="00E076D4" w:rsidRPr="00F84464">
        <w:rPr>
          <w:rFonts w:ascii="Segoe UI" w:hAnsi="Segoe UI" w:cs="Segoe UI"/>
        </w:rPr>
        <w:t>Росреестра</w:t>
      </w:r>
      <w:proofErr w:type="spellEnd"/>
      <w:r w:rsidR="00E076D4" w:rsidRPr="00F84464">
        <w:rPr>
          <w:rFonts w:ascii="Segoe UI" w:hAnsi="Segoe UI" w:cs="Segoe UI"/>
        </w:rPr>
        <w:t xml:space="preserve"> </w:t>
      </w:r>
      <w:r w:rsidRPr="00F84464">
        <w:rPr>
          <w:rFonts w:ascii="Segoe UI" w:hAnsi="Segoe UI" w:cs="Segoe UI"/>
        </w:rPr>
        <w:t xml:space="preserve">можно </w:t>
      </w:r>
      <w:r w:rsidR="00E076D4" w:rsidRPr="00F84464">
        <w:rPr>
          <w:rFonts w:ascii="Segoe UI" w:hAnsi="Segoe UI" w:cs="Segoe UI"/>
        </w:rPr>
        <w:t xml:space="preserve">по бесплатному </w:t>
      </w:r>
      <w:r w:rsidRPr="00F84464">
        <w:rPr>
          <w:rFonts w:ascii="Segoe UI" w:hAnsi="Segoe UI" w:cs="Segoe UI"/>
        </w:rPr>
        <w:t>номеру горячей линии</w:t>
      </w:r>
      <w:r w:rsidR="00552B41" w:rsidRPr="00F84464">
        <w:rPr>
          <w:rFonts w:ascii="Segoe UI" w:hAnsi="Segoe UI" w:cs="Segoe UI"/>
        </w:rPr>
        <w:t>: 8</w:t>
      </w:r>
      <w:r w:rsidR="00F96662" w:rsidRPr="00F84464">
        <w:rPr>
          <w:rFonts w:ascii="Segoe UI" w:hAnsi="Segoe UI" w:cs="Segoe UI"/>
        </w:rPr>
        <w:t>-800-100-34-34</w:t>
      </w:r>
      <w:r w:rsidRPr="00F84464">
        <w:rPr>
          <w:rFonts w:ascii="Segoe UI" w:hAnsi="Segoe UI" w:cs="Segoe UI"/>
        </w:rPr>
        <w:t xml:space="preserve">. Специалист </w:t>
      </w:r>
      <w:r w:rsidR="00F561C8" w:rsidRPr="00F84464">
        <w:rPr>
          <w:rFonts w:ascii="Segoe UI" w:hAnsi="Segoe UI" w:cs="Segoe UI"/>
        </w:rPr>
        <w:t>В</w:t>
      </w:r>
      <w:r w:rsidR="00E076D4" w:rsidRPr="00F84464">
        <w:rPr>
          <w:rFonts w:ascii="Segoe UI" w:hAnsi="Segoe UI" w:cs="Segoe UI"/>
        </w:rPr>
        <w:t>едомственн</w:t>
      </w:r>
      <w:r w:rsidRPr="00F84464">
        <w:rPr>
          <w:rFonts w:ascii="Segoe UI" w:hAnsi="Segoe UI" w:cs="Segoe UI"/>
        </w:rPr>
        <w:t>ого</w:t>
      </w:r>
      <w:r w:rsidR="00E076D4" w:rsidRPr="00F84464">
        <w:rPr>
          <w:rFonts w:ascii="Segoe UI" w:hAnsi="Segoe UI" w:cs="Segoe UI"/>
        </w:rPr>
        <w:t xml:space="preserve"> центр</w:t>
      </w:r>
      <w:r w:rsidRPr="00F84464">
        <w:rPr>
          <w:rFonts w:ascii="Segoe UI" w:hAnsi="Segoe UI" w:cs="Segoe UI"/>
        </w:rPr>
        <w:t>а</w:t>
      </w:r>
      <w:r w:rsidR="00E076D4" w:rsidRPr="00F84464">
        <w:rPr>
          <w:rFonts w:ascii="Segoe UI" w:hAnsi="Segoe UI" w:cs="Segoe UI"/>
        </w:rPr>
        <w:t xml:space="preserve"> телефонного обслуживания</w:t>
      </w:r>
      <w:r w:rsidR="00F561C8" w:rsidRPr="00F84464">
        <w:rPr>
          <w:rFonts w:ascii="Segoe UI" w:hAnsi="Segoe UI" w:cs="Segoe UI"/>
        </w:rPr>
        <w:t xml:space="preserve"> </w:t>
      </w:r>
      <w:proofErr w:type="spellStart"/>
      <w:r w:rsidR="00F561C8" w:rsidRPr="00F84464">
        <w:rPr>
          <w:rFonts w:ascii="Segoe UI" w:hAnsi="Segoe UI" w:cs="Segoe UI"/>
        </w:rPr>
        <w:t>Росреестра</w:t>
      </w:r>
      <w:proofErr w:type="spellEnd"/>
      <w:r w:rsidR="00F561C8" w:rsidRPr="00F84464">
        <w:rPr>
          <w:rFonts w:ascii="Segoe UI" w:hAnsi="Segoe UI" w:cs="Segoe UI"/>
        </w:rPr>
        <w:t xml:space="preserve"> (ВЦТО)</w:t>
      </w:r>
      <w:r w:rsidRPr="00F84464">
        <w:rPr>
          <w:rFonts w:ascii="Segoe UI" w:hAnsi="Segoe UI" w:cs="Segoe UI"/>
        </w:rPr>
        <w:t xml:space="preserve"> подскажет, какой перечень документов необходимо подготовить для постановки на кадастровый учет и </w:t>
      </w:r>
      <w:r w:rsidR="00F96662" w:rsidRPr="00F84464">
        <w:rPr>
          <w:rFonts w:ascii="Segoe UI" w:hAnsi="Segoe UI" w:cs="Segoe UI"/>
        </w:rPr>
        <w:t xml:space="preserve">(или) </w:t>
      </w:r>
      <w:r w:rsidRPr="00F84464">
        <w:rPr>
          <w:rFonts w:ascii="Segoe UI" w:hAnsi="Segoe UI" w:cs="Segoe UI"/>
        </w:rPr>
        <w:t>регистрации прав на недвижимое имущество</w:t>
      </w:r>
      <w:r w:rsidR="00F96662" w:rsidRPr="00F84464">
        <w:rPr>
          <w:rFonts w:ascii="Segoe UI" w:hAnsi="Segoe UI" w:cs="Segoe UI"/>
        </w:rPr>
        <w:t xml:space="preserve"> в каждой конкретной ситуации</w:t>
      </w:r>
      <w:r w:rsidRPr="00F84464">
        <w:rPr>
          <w:rFonts w:ascii="Segoe UI" w:hAnsi="Segoe UI" w:cs="Segoe UI"/>
        </w:rPr>
        <w:t>, рассчитает размер платы или госпошлины за предоставление услуг, разъяснит порядок и способы подачи запроса о предоставлении сведений из Единого государственного реестра недвижимости (ЕГРН)</w:t>
      </w:r>
      <w:r w:rsidR="00FD47E7" w:rsidRPr="00F84464">
        <w:rPr>
          <w:rFonts w:ascii="Segoe UI" w:hAnsi="Segoe UI" w:cs="Segoe UI"/>
        </w:rPr>
        <w:t xml:space="preserve">. </w:t>
      </w:r>
      <w:r w:rsidR="00F561C8" w:rsidRPr="00F84464">
        <w:rPr>
          <w:rFonts w:ascii="Segoe UI" w:hAnsi="Segoe UI" w:cs="Segoe UI"/>
          <w:shd w:val="clear" w:color="auto" w:fill="FFFFFF"/>
        </w:rPr>
        <w:t>Также операторы ВЦТО помогут заявителю запросить выписку из ЕГРН не выходя из дома.</w:t>
      </w:r>
      <w:r w:rsidR="00F561C8" w:rsidRPr="00F84464">
        <w:rPr>
          <w:rFonts w:ascii="Segoe UI" w:hAnsi="Segoe UI" w:cs="Segoe UI"/>
        </w:rPr>
        <w:t xml:space="preserve"> О</w:t>
      </w:r>
      <w:r w:rsidR="00FD47E7" w:rsidRPr="00F84464">
        <w:rPr>
          <w:rFonts w:ascii="Segoe UI" w:hAnsi="Segoe UI" w:cs="Segoe UI"/>
        </w:rPr>
        <w:t xml:space="preserve">братившись на горячую линию, жители Иркутской области могут узнать адреса многофункциональных центров, в которых </w:t>
      </w:r>
      <w:r w:rsidR="00F561C8" w:rsidRPr="00F84464">
        <w:rPr>
          <w:rFonts w:ascii="Segoe UI" w:hAnsi="Segoe UI" w:cs="Segoe UI"/>
        </w:rPr>
        <w:t>предоставляются</w:t>
      </w:r>
      <w:r w:rsidR="00FD47E7" w:rsidRPr="00F84464">
        <w:rPr>
          <w:rFonts w:ascii="Segoe UI" w:hAnsi="Segoe UI" w:cs="Segoe UI"/>
        </w:rPr>
        <w:t xml:space="preserve"> услуги </w:t>
      </w:r>
      <w:proofErr w:type="spellStart"/>
      <w:r w:rsidR="00FD47E7" w:rsidRPr="00F84464">
        <w:rPr>
          <w:rFonts w:ascii="Segoe UI" w:hAnsi="Segoe UI" w:cs="Segoe UI"/>
        </w:rPr>
        <w:t>Росреестра</w:t>
      </w:r>
      <w:proofErr w:type="spellEnd"/>
      <w:r w:rsidR="00F561C8" w:rsidRPr="00F84464">
        <w:rPr>
          <w:rFonts w:ascii="Segoe UI" w:hAnsi="Segoe UI" w:cs="Segoe UI"/>
        </w:rPr>
        <w:t xml:space="preserve"> и получить справочную информацию по территориальным отделам </w:t>
      </w:r>
      <w:proofErr w:type="spellStart"/>
      <w:r w:rsidR="00F561C8" w:rsidRPr="00F84464">
        <w:rPr>
          <w:rFonts w:ascii="Segoe UI" w:hAnsi="Segoe UI" w:cs="Segoe UI"/>
        </w:rPr>
        <w:t>Росреестра</w:t>
      </w:r>
      <w:proofErr w:type="spellEnd"/>
      <w:r w:rsidR="00F561C8" w:rsidRPr="00F84464">
        <w:rPr>
          <w:rFonts w:ascii="Segoe UI" w:hAnsi="Segoe UI" w:cs="Segoe UI"/>
        </w:rPr>
        <w:t xml:space="preserve"> и филиалам кадастровых палат (адреса, телефоны, графики работы, перечни услуг, ФИО руководителей)</w:t>
      </w:r>
      <w:r w:rsidR="00FD47E7" w:rsidRPr="00F84464">
        <w:rPr>
          <w:rFonts w:ascii="Segoe UI" w:hAnsi="Segoe UI" w:cs="Segoe UI"/>
        </w:rPr>
        <w:t xml:space="preserve">. Также </w:t>
      </w:r>
      <w:r w:rsidR="00F561C8" w:rsidRPr="00F84464">
        <w:rPr>
          <w:rFonts w:ascii="Segoe UI" w:hAnsi="Segoe UI" w:cs="Segoe UI"/>
        </w:rPr>
        <w:t xml:space="preserve">у </w:t>
      </w:r>
      <w:r w:rsidR="00FD47E7" w:rsidRPr="00F84464">
        <w:rPr>
          <w:rFonts w:ascii="Segoe UI" w:hAnsi="Segoe UI" w:cs="Segoe UI"/>
        </w:rPr>
        <w:t>специалист</w:t>
      </w:r>
      <w:r w:rsidR="00F561C8" w:rsidRPr="00F84464">
        <w:rPr>
          <w:rFonts w:ascii="Segoe UI" w:hAnsi="Segoe UI" w:cs="Segoe UI"/>
        </w:rPr>
        <w:t>ов</w:t>
      </w:r>
      <w:r w:rsidR="00FD47E7" w:rsidRPr="00F84464">
        <w:rPr>
          <w:rFonts w:ascii="Segoe UI" w:hAnsi="Segoe UI" w:cs="Segoe UI"/>
        </w:rPr>
        <w:t xml:space="preserve"> Ведомственного центра </w:t>
      </w:r>
      <w:r w:rsidR="00F561C8" w:rsidRPr="00F84464">
        <w:rPr>
          <w:rFonts w:ascii="Segoe UI" w:hAnsi="Segoe UI" w:cs="Segoe UI"/>
        </w:rPr>
        <w:t>можно</w:t>
      </w:r>
      <w:r w:rsidR="00FD47E7" w:rsidRPr="00F84464">
        <w:rPr>
          <w:rFonts w:ascii="Segoe UI" w:hAnsi="Segoe UI" w:cs="Segoe UI"/>
        </w:rPr>
        <w:t xml:space="preserve"> проконсультировать</w:t>
      </w:r>
      <w:r w:rsidR="00F561C8" w:rsidRPr="00F84464">
        <w:rPr>
          <w:rFonts w:ascii="Segoe UI" w:hAnsi="Segoe UI" w:cs="Segoe UI"/>
        </w:rPr>
        <w:t>ся</w:t>
      </w:r>
      <w:r w:rsidR="00FD47E7" w:rsidRPr="00F84464">
        <w:rPr>
          <w:rFonts w:ascii="Segoe UI" w:hAnsi="Segoe UI" w:cs="Segoe UI"/>
        </w:rPr>
        <w:t xml:space="preserve"> по порядку обжалования решений, действий (бездействий) должностных лиц, ответственных за предоставление государственных услуг. </w:t>
      </w:r>
    </w:p>
    <w:p w:rsidR="00F84464" w:rsidRDefault="00931FD0" w:rsidP="00F8446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Получить консультацию </w:t>
      </w:r>
      <w:r w:rsidR="00552B41" w:rsidRPr="00F84464">
        <w:rPr>
          <w:rFonts w:ascii="Segoe UI" w:hAnsi="Segoe UI" w:cs="Segoe UI"/>
        </w:rPr>
        <w:t xml:space="preserve">по телефону горячей линии </w:t>
      </w:r>
      <w:r w:rsidRPr="00F84464">
        <w:rPr>
          <w:rFonts w:ascii="Segoe UI" w:hAnsi="Segoe UI" w:cs="Segoe UI"/>
        </w:rPr>
        <w:t xml:space="preserve">жители Иркутской области могут в любое удобное время </w:t>
      </w:r>
      <w:r w:rsidR="00552B41" w:rsidRPr="00F84464">
        <w:rPr>
          <w:rFonts w:ascii="Segoe UI" w:hAnsi="Segoe UI" w:cs="Segoe UI"/>
        </w:rPr>
        <w:t xml:space="preserve">и </w:t>
      </w:r>
      <w:r w:rsidR="00F561C8" w:rsidRPr="00F84464">
        <w:rPr>
          <w:rFonts w:ascii="Segoe UI" w:hAnsi="Segoe UI" w:cs="Segoe UI"/>
        </w:rPr>
        <w:t>абсолютно бесплатно</w:t>
      </w:r>
      <w:r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</w:rPr>
        <w:t xml:space="preserve"> Также информацию об услугах </w:t>
      </w:r>
      <w:proofErr w:type="spellStart"/>
      <w:r w:rsidR="00552B41" w:rsidRPr="00F84464">
        <w:rPr>
          <w:rFonts w:ascii="Segoe UI" w:hAnsi="Segoe UI" w:cs="Segoe UI"/>
        </w:rPr>
        <w:t>Росреестра</w:t>
      </w:r>
      <w:proofErr w:type="spellEnd"/>
      <w:r w:rsidR="00552B41" w:rsidRPr="00F84464">
        <w:rPr>
          <w:rFonts w:ascii="Segoe UI" w:hAnsi="Segoe UI" w:cs="Segoe UI"/>
        </w:rPr>
        <w:t>, порядке и сроках их оказания, последних изменениях законодательства граждане могут получать через официальные страницы Управления в социальных сетях (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proofErr w:type="spellStart"/>
      <w:r w:rsidR="00552B41" w:rsidRPr="00F84464">
        <w:rPr>
          <w:rFonts w:ascii="Segoe UI" w:hAnsi="Segoe UI" w:cs="Segoe UI"/>
          <w:lang w:val="en-US"/>
        </w:rPr>
        <w:t>vk</w:t>
      </w:r>
      <w:proofErr w:type="spellEnd"/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proofErr w:type="spellStart"/>
      <w:r w:rsidR="00552B41" w:rsidRPr="00F84464">
        <w:rPr>
          <w:rFonts w:ascii="Segoe UI" w:hAnsi="Segoe UI" w:cs="Segoe UI"/>
          <w:lang w:val="en-US"/>
        </w:rPr>
        <w:t>rosreestr</w:t>
      </w:r>
      <w:proofErr w:type="spellEnd"/>
      <w:r w:rsidR="00552B41" w:rsidRPr="00F84464">
        <w:rPr>
          <w:rFonts w:ascii="Segoe UI" w:hAnsi="Segoe UI" w:cs="Segoe UI"/>
        </w:rPr>
        <w:t xml:space="preserve">38; 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proofErr w:type="spellStart"/>
      <w:r w:rsidR="00552B41" w:rsidRPr="00F84464">
        <w:rPr>
          <w:rFonts w:ascii="Segoe UI" w:hAnsi="Segoe UI" w:cs="Segoe UI"/>
          <w:lang w:val="en-US"/>
        </w:rPr>
        <w:t>facebook</w:t>
      </w:r>
      <w:proofErr w:type="spellEnd"/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proofErr w:type="spellStart"/>
      <w:r w:rsidR="00552B41" w:rsidRPr="00F84464">
        <w:rPr>
          <w:rFonts w:ascii="Segoe UI" w:hAnsi="Segoe UI" w:cs="Segoe UI"/>
          <w:lang w:val="en-US"/>
        </w:rPr>
        <w:t>rosreestr</w:t>
      </w:r>
      <w:proofErr w:type="spellEnd"/>
      <w:r w:rsidR="00552B41" w:rsidRPr="00F84464">
        <w:rPr>
          <w:rFonts w:ascii="Segoe UI" w:hAnsi="Segoe UI" w:cs="Segoe UI"/>
        </w:rPr>
        <w:t xml:space="preserve">38; 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r w:rsidR="00552B41" w:rsidRPr="00F84464">
        <w:rPr>
          <w:rFonts w:ascii="Segoe UI" w:hAnsi="Segoe UI" w:cs="Segoe UI"/>
          <w:lang w:val="en-US"/>
        </w:rPr>
        <w:t>twitter</w:t>
      </w:r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proofErr w:type="spellStart"/>
      <w:r w:rsidR="00552B41" w:rsidRPr="00F84464">
        <w:rPr>
          <w:rFonts w:ascii="Segoe UI" w:hAnsi="Segoe UI" w:cs="Segoe UI"/>
          <w:lang w:val="en-US"/>
        </w:rPr>
        <w:t>rosreestr</w:t>
      </w:r>
      <w:proofErr w:type="spellEnd"/>
      <w:r w:rsidR="00552B41" w:rsidRPr="00F84464">
        <w:rPr>
          <w:rFonts w:ascii="Segoe UI" w:hAnsi="Segoe UI" w:cs="Segoe UI"/>
        </w:rPr>
        <w:t xml:space="preserve">38) и </w:t>
      </w:r>
      <w:r w:rsidR="00766E5A" w:rsidRPr="00F84464">
        <w:rPr>
          <w:rFonts w:ascii="Segoe UI" w:hAnsi="Segoe UI" w:cs="Segoe UI"/>
        </w:rPr>
        <w:t xml:space="preserve">на </w:t>
      </w:r>
      <w:r w:rsidR="00552B41" w:rsidRPr="00F84464">
        <w:rPr>
          <w:rFonts w:ascii="Segoe UI" w:hAnsi="Segoe UI" w:cs="Segoe UI"/>
        </w:rPr>
        <w:t>канал</w:t>
      </w:r>
      <w:r w:rsidR="00766E5A" w:rsidRPr="00F84464">
        <w:rPr>
          <w:rFonts w:ascii="Segoe UI" w:hAnsi="Segoe UI" w:cs="Segoe UI"/>
        </w:rPr>
        <w:t>е</w:t>
      </w:r>
      <w:r w:rsidR="00552B41" w:rsidRPr="00F84464">
        <w:rPr>
          <w:rFonts w:ascii="Segoe UI" w:hAnsi="Segoe UI" w:cs="Segoe UI"/>
        </w:rPr>
        <w:t xml:space="preserve"> </w:t>
      </w:r>
      <w:proofErr w:type="spellStart"/>
      <w:r w:rsidR="00552B41" w:rsidRPr="00F84464">
        <w:rPr>
          <w:rFonts w:ascii="Segoe UI" w:hAnsi="Segoe UI" w:cs="Segoe UI"/>
        </w:rPr>
        <w:t>YouTube</w:t>
      </w:r>
      <w:proofErr w:type="spellEnd"/>
      <w:r w:rsidR="00552B41" w:rsidRPr="00F84464">
        <w:rPr>
          <w:rFonts w:ascii="Segoe UI" w:hAnsi="Segoe UI" w:cs="Segoe UI"/>
        </w:rPr>
        <w:t xml:space="preserve"> «</w:t>
      </w:r>
      <w:proofErr w:type="spellStart"/>
      <w:r w:rsidR="00552B41" w:rsidRPr="00F84464">
        <w:rPr>
          <w:rFonts w:ascii="Segoe UI" w:hAnsi="Segoe UI" w:cs="Segoe UI"/>
        </w:rPr>
        <w:t>Росреестр</w:t>
      </w:r>
      <w:proofErr w:type="spellEnd"/>
      <w:r w:rsidR="00552B41" w:rsidRPr="00F84464">
        <w:rPr>
          <w:rFonts w:ascii="Segoe UI" w:hAnsi="Segoe UI" w:cs="Segoe UI"/>
        </w:rPr>
        <w:t xml:space="preserve"> Иркутск». </w:t>
      </w:r>
      <w:r w:rsidR="00A41E70" w:rsidRPr="00F84464">
        <w:rPr>
          <w:rFonts w:ascii="Segoe UI" w:hAnsi="Segoe UI" w:cs="Segoe UI"/>
        </w:rPr>
        <w:t xml:space="preserve">Подробная информация об электронных услугах ведомства, а также пошаговая инструкция по </w:t>
      </w:r>
      <w:r w:rsidR="00766E5A" w:rsidRPr="00F84464">
        <w:rPr>
          <w:rFonts w:ascii="Segoe UI" w:hAnsi="Segoe UI" w:cs="Segoe UI"/>
        </w:rPr>
        <w:t>подач</w:t>
      </w:r>
      <w:r w:rsidR="00BF4D97" w:rsidRPr="00F84464">
        <w:rPr>
          <w:rFonts w:ascii="Segoe UI" w:hAnsi="Segoe UI" w:cs="Segoe UI"/>
        </w:rPr>
        <w:t>е</w:t>
      </w:r>
      <w:r w:rsidR="00766E5A" w:rsidRPr="00F84464">
        <w:rPr>
          <w:rFonts w:ascii="Segoe UI" w:hAnsi="Segoe UI" w:cs="Segoe UI"/>
        </w:rPr>
        <w:t xml:space="preserve"> документов на</w:t>
      </w:r>
      <w:r w:rsidR="00A41E70" w:rsidRPr="00F84464">
        <w:rPr>
          <w:rFonts w:ascii="Segoe UI" w:hAnsi="Segoe UI" w:cs="Segoe UI"/>
        </w:rPr>
        <w:t xml:space="preserve"> регистрацию прав в электронном виде размещена на региональном портале Управления (</w:t>
      </w:r>
      <w:hyperlink r:id="rId5" w:history="1">
        <w:r w:rsidR="00F84464" w:rsidRPr="003834FF">
          <w:rPr>
            <w:rStyle w:val="a5"/>
            <w:rFonts w:ascii="Segoe UI" w:hAnsi="Segoe UI" w:cs="Segoe UI"/>
            <w:lang w:val="en-US"/>
          </w:rPr>
          <w:t>http</w:t>
        </w:r>
        <w:r w:rsidR="00F84464" w:rsidRPr="003834FF">
          <w:rPr>
            <w:rStyle w:val="a5"/>
            <w:rFonts w:ascii="Segoe UI" w:hAnsi="Segoe UI" w:cs="Segoe UI"/>
          </w:rPr>
          <w:t>://</w:t>
        </w:r>
        <w:proofErr w:type="spellStart"/>
        <w:r w:rsidR="00F84464" w:rsidRPr="003834FF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="00F84464" w:rsidRPr="003834FF">
          <w:rPr>
            <w:rStyle w:val="a5"/>
            <w:rFonts w:ascii="Segoe UI" w:hAnsi="Segoe UI" w:cs="Segoe UI"/>
          </w:rPr>
          <w:t>38.</w:t>
        </w:r>
        <w:proofErr w:type="spellStart"/>
        <w:r w:rsidR="00F84464" w:rsidRPr="003834FF">
          <w:rPr>
            <w:rStyle w:val="a5"/>
            <w:rFonts w:ascii="Segoe UI" w:hAnsi="Segoe UI" w:cs="Segoe UI"/>
            <w:lang w:val="en-US"/>
          </w:rPr>
          <w:t>ru</w:t>
        </w:r>
        <w:proofErr w:type="spellEnd"/>
        <w:r w:rsidR="00F84464" w:rsidRPr="003834FF">
          <w:rPr>
            <w:rStyle w:val="a5"/>
            <w:rFonts w:ascii="Segoe UI" w:hAnsi="Segoe UI" w:cs="Segoe UI"/>
          </w:rPr>
          <w:t>/</w:t>
        </w:r>
      </w:hyperlink>
      <w:r w:rsidR="00F84464">
        <w:rPr>
          <w:rFonts w:ascii="Segoe UI" w:hAnsi="Segoe UI" w:cs="Segoe UI"/>
        </w:rPr>
        <w:t>).</w:t>
      </w: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специалист-эксперт отдела организации, мониторинга и контроля </w:t>
      </w:r>
    </w:p>
    <w:p w:rsidR="00F561C8" w:rsidRP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  <w:r w:rsidR="00552B41" w:rsidRPr="00A41E70">
        <w:rPr>
          <w:rFonts w:ascii="Times New Roman" w:hAnsi="Times New Roman" w:cs="Times New Roman"/>
          <w:sz w:val="26"/>
          <w:szCs w:val="26"/>
        </w:rPr>
        <w:t xml:space="preserve">  </w:t>
      </w:r>
      <w:r w:rsidR="00931FD0" w:rsidRPr="00A41E70">
        <w:rPr>
          <w:rFonts w:ascii="Times New Roman" w:hAnsi="Times New Roman" w:cs="Times New Roman"/>
          <w:sz w:val="26"/>
          <w:szCs w:val="26"/>
        </w:rPr>
        <w:t xml:space="preserve"> </w:t>
      </w:r>
      <w:r w:rsidR="00FD47E7" w:rsidRPr="00A41E7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61C8" w:rsidRPr="00F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6"/>
    <w:rsid w:val="00351A68"/>
    <w:rsid w:val="00416CF1"/>
    <w:rsid w:val="00552B41"/>
    <w:rsid w:val="005F4716"/>
    <w:rsid w:val="00624D51"/>
    <w:rsid w:val="00766E5A"/>
    <w:rsid w:val="00931FD0"/>
    <w:rsid w:val="009345FE"/>
    <w:rsid w:val="00A41E70"/>
    <w:rsid w:val="00BF4D97"/>
    <w:rsid w:val="00C82D8F"/>
    <w:rsid w:val="00DE5E01"/>
    <w:rsid w:val="00E076D4"/>
    <w:rsid w:val="00E25B0E"/>
    <w:rsid w:val="00F561C8"/>
    <w:rsid w:val="00F84464"/>
    <w:rsid w:val="00F96662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53D-8B4D-4033-BC52-6D49716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38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2018-04-06T05:34:00Z</cp:lastPrinted>
  <dcterms:created xsi:type="dcterms:W3CDTF">2018-04-06T03:16:00Z</dcterms:created>
  <dcterms:modified xsi:type="dcterms:W3CDTF">2018-04-09T02:26:00Z</dcterms:modified>
</cp:coreProperties>
</file>