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69" w:rsidRDefault="002B6969" w:rsidP="002B6969">
      <w:pPr>
        <w:jc w:val="right"/>
      </w:pPr>
      <w:r>
        <w:t>Утверждено</w:t>
      </w:r>
    </w:p>
    <w:p w:rsidR="002B6969" w:rsidRDefault="002B6969" w:rsidP="002B6969">
      <w:pPr>
        <w:jc w:val="right"/>
      </w:pPr>
      <w:r>
        <w:t>постановлени</w:t>
      </w:r>
      <w:r>
        <w:t>ем</w:t>
      </w:r>
      <w:r>
        <w:t xml:space="preserve"> Администрации </w:t>
      </w:r>
    </w:p>
    <w:p w:rsidR="002B6969" w:rsidRDefault="002B6969" w:rsidP="002B6969">
      <w:pPr>
        <w:jc w:val="right"/>
      </w:pPr>
      <w:r>
        <w:t>г. Бодайбо и района</w:t>
      </w:r>
    </w:p>
    <w:p w:rsidR="002B6969" w:rsidRDefault="002B6969" w:rsidP="002B6969">
      <w:pPr>
        <w:jc w:val="right"/>
      </w:pPr>
      <w:r>
        <w:t>от 07.06.2018 № 104-п</w:t>
      </w:r>
    </w:p>
    <w:p w:rsidR="002B6969" w:rsidRDefault="002B6969" w:rsidP="002B6969"/>
    <w:p w:rsidR="002B6969" w:rsidRDefault="002B6969" w:rsidP="002B6969">
      <w:pPr>
        <w:jc w:val="center"/>
        <w:rPr>
          <w:szCs w:val="28"/>
        </w:rPr>
      </w:pPr>
      <w:r w:rsidRPr="00962921">
        <w:rPr>
          <w:szCs w:val="28"/>
        </w:rPr>
        <w:t>Положение</w:t>
      </w:r>
    </w:p>
    <w:p w:rsidR="002B6969" w:rsidRDefault="002B6969" w:rsidP="002B6969">
      <w:pPr>
        <w:jc w:val="center"/>
        <w:rPr>
          <w:szCs w:val="28"/>
        </w:rPr>
      </w:pPr>
      <w:r w:rsidRPr="00962921">
        <w:rPr>
          <w:szCs w:val="28"/>
        </w:rPr>
        <w:t xml:space="preserve"> о Совете глав муниципальных образований Бодайбинского района</w:t>
      </w:r>
    </w:p>
    <w:p w:rsidR="002B6969" w:rsidRDefault="002B6969" w:rsidP="002B6969">
      <w:pPr>
        <w:jc w:val="center"/>
        <w:rPr>
          <w:szCs w:val="28"/>
        </w:rPr>
      </w:pPr>
    </w:p>
    <w:p w:rsidR="002B6969" w:rsidRPr="00447936" w:rsidRDefault="002B6969" w:rsidP="002B6969">
      <w:pPr>
        <w:pStyle w:val="a3"/>
        <w:numPr>
          <w:ilvl w:val="0"/>
          <w:numId w:val="1"/>
        </w:numPr>
        <w:jc w:val="center"/>
        <w:rPr>
          <w:szCs w:val="28"/>
        </w:rPr>
      </w:pPr>
      <w:r w:rsidRPr="00447936">
        <w:rPr>
          <w:szCs w:val="28"/>
        </w:rPr>
        <w:t>ОБЩИЕ ПОЛОЖЕНИЯ</w:t>
      </w:r>
    </w:p>
    <w:p w:rsidR="002B6969" w:rsidRPr="00447936" w:rsidRDefault="002B6969" w:rsidP="002B6969">
      <w:pPr>
        <w:pStyle w:val="a3"/>
        <w:ind w:left="1080"/>
        <w:rPr>
          <w:szCs w:val="28"/>
        </w:rPr>
      </w:pPr>
    </w:p>
    <w:p w:rsidR="002B6969" w:rsidRPr="009922B4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9922B4">
        <w:rPr>
          <w:szCs w:val="28"/>
        </w:rPr>
        <w:t xml:space="preserve">1. </w:t>
      </w:r>
      <w:proofErr w:type="gramStart"/>
      <w:r w:rsidRPr="009922B4">
        <w:rPr>
          <w:szCs w:val="28"/>
        </w:rPr>
        <w:t>Совет глав муниципальных образований Бодайбинского района (далее - Совет) является совещательным и консультативным органом при Администрации муниципального образования г. Бодайбо и района и создан с целью обеспечения координации деятельности органов местного самоуправления Бодайбинского района и входящих в его состав поселений, защиты прав и интересов муниципальных образований в органах государственной в</w:t>
      </w:r>
      <w:r>
        <w:rPr>
          <w:szCs w:val="28"/>
        </w:rPr>
        <w:t xml:space="preserve">ласти и местного самоуправления, </w:t>
      </w:r>
      <w:r w:rsidRPr="009922B4">
        <w:rPr>
          <w:szCs w:val="28"/>
        </w:rPr>
        <w:t>а также с целью оперативного взаимного информирования и</w:t>
      </w:r>
      <w:proofErr w:type="gramEnd"/>
      <w:r w:rsidRPr="009922B4">
        <w:rPr>
          <w:szCs w:val="28"/>
        </w:rPr>
        <w:t xml:space="preserve"> принятия решений по обеспечению жизнедеятельности населения Бодайбинского района по вопросам местного значения.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2. Деятельность Совета основана на принципах добровольности участия членов совета в его работе, самостоятельности и ответственности органов местного самоуправления в решении вопросов местного значения, гласности работы Совета.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3. При осуществлении своей деятельности Совет взаимодействует с органами местного самоуправления, органами государственной власти, организациями, общественными объединениями и гражданами.</w:t>
      </w:r>
    </w:p>
    <w:p w:rsidR="002B6969" w:rsidRDefault="002B6969" w:rsidP="002B6969">
      <w:pPr>
        <w:jc w:val="center"/>
        <w:rPr>
          <w:szCs w:val="28"/>
        </w:rPr>
      </w:pPr>
    </w:p>
    <w:p w:rsidR="002B6969" w:rsidRDefault="002B6969" w:rsidP="002B6969">
      <w:pPr>
        <w:jc w:val="center"/>
        <w:rPr>
          <w:szCs w:val="28"/>
        </w:rPr>
      </w:pPr>
      <w:r w:rsidRPr="00610BDA">
        <w:rPr>
          <w:szCs w:val="28"/>
        </w:rPr>
        <w:t>II. ЗАДАЧИ И ФУНКЦИИ СОВЕТА</w:t>
      </w:r>
    </w:p>
    <w:p w:rsidR="002B6969" w:rsidRPr="00610BDA" w:rsidRDefault="002B6969" w:rsidP="002B6969">
      <w:pPr>
        <w:jc w:val="center"/>
        <w:rPr>
          <w:szCs w:val="28"/>
        </w:rPr>
      </w:pP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4. Задачами Совета являются: 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1) координация деятельности органов местного самоуправления </w:t>
      </w:r>
      <w:r>
        <w:rPr>
          <w:szCs w:val="28"/>
        </w:rPr>
        <w:t xml:space="preserve">Бодайбинского района </w:t>
      </w:r>
      <w:r w:rsidRPr="00610BDA">
        <w:rPr>
          <w:szCs w:val="28"/>
        </w:rPr>
        <w:t xml:space="preserve">и входящих в его состав поселений в интересах населения </w:t>
      </w:r>
      <w:r>
        <w:rPr>
          <w:szCs w:val="28"/>
        </w:rPr>
        <w:t>Бодайбинского</w:t>
      </w:r>
      <w:r w:rsidRPr="00610BDA">
        <w:rPr>
          <w:szCs w:val="28"/>
        </w:rPr>
        <w:t xml:space="preserve"> района.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2) оказание содействия по решению социальных и экономических проблем поселений.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5. Совет осуществляет следующие функции: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1) координация деятельности и обеспечение взаимодействия органов местного самоуправления муниципального образования </w:t>
      </w:r>
      <w:r>
        <w:rPr>
          <w:szCs w:val="28"/>
        </w:rPr>
        <w:t>г. Бодайбо и р</w:t>
      </w:r>
      <w:r w:rsidRPr="00610BDA">
        <w:rPr>
          <w:szCs w:val="28"/>
        </w:rPr>
        <w:t>айон</w:t>
      </w:r>
      <w:r>
        <w:rPr>
          <w:szCs w:val="28"/>
        </w:rPr>
        <w:t>а</w:t>
      </w:r>
      <w:r w:rsidRPr="00610BDA">
        <w:rPr>
          <w:szCs w:val="28"/>
        </w:rPr>
        <w:t xml:space="preserve"> и входящих в его состав поселений при решении вопросов местного значения.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2) формирование общей, взаимосогласованной позиции по вопросам местного самоуправления.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3) организация взаимного информационного обеспечения в вопросах осуществления местного самоуправления.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610BDA">
        <w:rPr>
          <w:szCs w:val="28"/>
        </w:rPr>
        <w:t xml:space="preserve">4) выработка согласованных решений по вопросам текущей деятельности органов местного самоуправления муниципального образования </w:t>
      </w:r>
      <w:r>
        <w:rPr>
          <w:szCs w:val="28"/>
        </w:rPr>
        <w:t>г. Бодайбо и района</w:t>
      </w:r>
      <w:r w:rsidRPr="00610BDA">
        <w:rPr>
          <w:szCs w:val="28"/>
        </w:rPr>
        <w:t>, городск</w:t>
      </w:r>
      <w:r>
        <w:rPr>
          <w:szCs w:val="28"/>
        </w:rPr>
        <w:t>их</w:t>
      </w:r>
      <w:r w:rsidRPr="00610BDA">
        <w:rPr>
          <w:szCs w:val="28"/>
        </w:rPr>
        <w:t xml:space="preserve"> и сельск</w:t>
      </w:r>
      <w:r>
        <w:rPr>
          <w:szCs w:val="28"/>
        </w:rPr>
        <w:t>ого</w:t>
      </w:r>
      <w:r w:rsidRPr="00610BDA">
        <w:rPr>
          <w:szCs w:val="28"/>
        </w:rPr>
        <w:t xml:space="preserve"> поселений, входящих в состав муниципального образования </w:t>
      </w:r>
      <w:r>
        <w:rPr>
          <w:szCs w:val="28"/>
        </w:rPr>
        <w:t>г. Бодайбо и</w:t>
      </w:r>
      <w:r w:rsidRPr="00610BDA">
        <w:rPr>
          <w:szCs w:val="28"/>
        </w:rPr>
        <w:t xml:space="preserve"> район</w:t>
      </w:r>
      <w:r>
        <w:rPr>
          <w:szCs w:val="28"/>
        </w:rPr>
        <w:t>а,</w:t>
      </w:r>
      <w:r w:rsidRPr="00610BDA">
        <w:rPr>
          <w:szCs w:val="28"/>
        </w:rPr>
        <w:t xml:space="preserve"> обеспечение их реализации подведомственными органами и организациями.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5) подготовка совместных предложений в органы государственной власти Российской Федерации и Иркутской области.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6) рассмотрение проектов федеральных законов, законов области, нормативных правовых актов органов местного самоуправления, подготовка к ним замечаний и предложений.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7) иные функции, соответствующие задачам и целям деятельности Совета. </w:t>
      </w:r>
    </w:p>
    <w:p w:rsidR="002B6969" w:rsidRDefault="002B6969" w:rsidP="002B6969">
      <w:pPr>
        <w:jc w:val="center"/>
        <w:rPr>
          <w:szCs w:val="28"/>
        </w:rPr>
      </w:pPr>
      <w:r w:rsidRPr="00610BDA">
        <w:rPr>
          <w:szCs w:val="28"/>
        </w:rPr>
        <w:t>III. СОСТАВ СОВЕТА</w:t>
      </w:r>
    </w:p>
    <w:p w:rsidR="002B6969" w:rsidRPr="00610BDA" w:rsidRDefault="002B6969" w:rsidP="002B6969">
      <w:pPr>
        <w:jc w:val="center"/>
        <w:rPr>
          <w:szCs w:val="28"/>
        </w:rPr>
      </w:pP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6. </w:t>
      </w:r>
      <w:proofErr w:type="gramStart"/>
      <w:r w:rsidRPr="00610BDA">
        <w:rPr>
          <w:szCs w:val="28"/>
        </w:rPr>
        <w:t xml:space="preserve">В состав Совета входят мэр муниципального образования </w:t>
      </w:r>
      <w:r>
        <w:rPr>
          <w:szCs w:val="28"/>
        </w:rPr>
        <w:t xml:space="preserve">г. Бодайбо и района </w:t>
      </w:r>
      <w:r w:rsidRPr="00610BDA">
        <w:rPr>
          <w:szCs w:val="28"/>
        </w:rPr>
        <w:t>и главы городск</w:t>
      </w:r>
      <w:r>
        <w:rPr>
          <w:szCs w:val="28"/>
        </w:rPr>
        <w:t>их</w:t>
      </w:r>
      <w:r w:rsidRPr="00610BDA">
        <w:rPr>
          <w:szCs w:val="28"/>
        </w:rPr>
        <w:t xml:space="preserve"> и сельск</w:t>
      </w:r>
      <w:r>
        <w:rPr>
          <w:szCs w:val="28"/>
        </w:rPr>
        <w:t>ого</w:t>
      </w:r>
      <w:r w:rsidRPr="00610BDA">
        <w:rPr>
          <w:szCs w:val="28"/>
        </w:rPr>
        <w:t xml:space="preserve"> поселений, входящих в</w:t>
      </w:r>
      <w:r>
        <w:rPr>
          <w:szCs w:val="28"/>
        </w:rPr>
        <w:t xml:space="preserve"> </w:t>
      </w:r>
      <w:r w:rsidRPr="00610BDA">
        <w:rPr>
          <w:szCs w:val="28"/>
        </w:rPr>
        <w:t>состав муниципального об</w:t>
      </w:r>
      <w:r>
        <w:rPr>
          <w:szCs w:val="28"/>
        </w:rPr>
        <w:t>разования г. Бодайбо и района.</w:t>
      </w:r>
      <w:proofErr w:type="gramEnd"/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7. Срок полномочий члена Совета определяется сроком</w:t>
      </w:r>
      <w:r>
        <w:rPr>
          <w:szCs w:val="28"/>
        </w:rPr>
        <w:t xml:space="preserve"> </w:t>
      </w:r>
      <w:r w:rsidRPr="00610BDA">
        <w:rPr>
          <w:szCs w:val="28"/>
        </w:rPr>
        <w:t>его полномочий в качестве главы муниципального образования.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8. Председателем Совета является мэр муниципального</w:t>
      </w:r>
      <w:r>
        <w:rPr>
          <w:szCs w:val="28"/>
        </w:rPr>
        <w:t xml:space="preserve"> </w:t>
      </w:r>
      <w:r w:rsidRPr="00610BDA">
        <w:rPr>
          <w:szCs w:val="28"/>
        </w:rPr>
        <w:t xml:space="preserve">образования </w:t>
      </w:r>
      <w:r>
        <w:rPr>
          <w:szCs w:val="28"/>
        </w:rPr>
        <w:t xml:space="preserve"> г. Бодайбо и района.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9. Председатель Совета осуществляет следующие полномочия: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1) руководит работой Совета;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2) созывает заседания Совета;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3) формирует повестку заседания Совета с учетом плана работы и предложений членов Совета;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4) утверждает план работы Совета;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5) ведет заседание Совета;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6) осуществляет иные полномочия в соответствии с решениями Совета.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10. При отсутствии мэра муниципального образования </w:t>
      </w:r>
      <w:r>
        <w:rPr>
          <w:szCs w:val="28"/>
        </w:rPr>
        <w:t xml:space="preserve">г. Бодайбо и района </w:t>
      </w:r>
      <w:r w:rsidRPr="00610BDA">
        <w:rPr>
          <w:szCs w:val="28"/>
        </w:rPr>
        <w:t xml:space="preserve">полномочия председателя Совета исполняет </w:t>
      </w:r>
      <w:r>
        <w:rPr>
          <w:szCs w:val="28"/>
        </w:rPr>
        <w:t xml:space="preserve">один из </w:t>
      </w:r>
      <w:r w:rsidRPr="00610BDA">
        <w:rPr>
          <w:szCs w:val="28"/>
        </w:rPr>
        <w:t>заместител</w:t>
      </w:r>
      <w:r>
        <w:rPr>
          <w:szCs w:val="28"/>
        </w:rPr>
        <w:t>ей</w:t>
      </w:r>
      <w:r w:rsidRPr="00610BDA">
        <w:rPr>
          <w:szCs w:val="28"/>
        </w:rPr>
        <w:t xml:space="preserve"> мэра муниципального образования</w:t>
      </w:r>
      <w:r>
        <w:rPr>
          <w:szCs w:val="28"/>
        </w:rPr>
        <w:t xml:space="preserve"> г. Бодайбо и района, </w:t>
      </w:r>
      <w:r w:rsidRPr="00610BDA">
        <w:rPr>
          <w:szCs w:val="28"/>
        </w:rPr>
        <w:t xml:space="preserve"> на которого возложено исполнение обязанностей </w:t>
      </w:r>
      <w:r>
        <w:rPr>
          <w:szCs w:val="28"/>
        </w:rPr>
        <w:t>мэра</w:t>
      </w:r>
      <w:r w:rsidRPr="00610BDA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г. Бодайбо и района.</w:t>
      </w:r>
    </w:p>
    <w:p w:rsidR="002B6969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11. В случае отсутствия главы поселения в заседании</w:t>
      </w:r>
      <w:r>
        <w:rPr>
          <w:szCs w:val="28"/>
        </w:rPr>
        <w:t xml:space="preserve"> </w:t>
      </w:r>
      <w:r w:rsidRPr="00610BDA">
        <w:rPr>
          <w:szCs w:val="28"/>
        </w:rPr>
        <w:t xml:space="preserve">Совета принимает участие </w:t>
      </w:r>
      <w:r>
        <w:rPr>
          <w:szCs w:val="28"/>
        </w:rPr>
        <w:t xml:space="preserve"> </w:t>
      </w:r>
      <w:r w:rsidRPr="00610BDA">
        <w:rPr>
          <w:szCs w:val="28"/>
        </w:rPr>
        <w:t>лицо, исполняющее обязанности главы соответствующего поселения.</w:t>
      </w:r>
    </w:p>
    <w:p w:rsidR="002B6969" w:rsidRPr="00610BDA" w:rsidRDefault="002B6969" w:rsidP="002B6969">
      <w:pPr>
        <w:jc w:val="both"/>
        <w:rPr>
          <w:szCs w:val="28"/>
        </w:rPr>
      </w:pPr>
    </w:p>
    <w:p w:rsidR="002B6969" w:rsidRDefault="002B6969" w:rsidP="002B6969">
      <w:pPr>
        <w:jc w:val="center"/>
        <w:rPr>
          <w:szCs w:val="28"/>
        </w:rPr>
      </w:pPr>
      <w:r w:rsidRPr="00610BDA">
        <w:rPr>
          <w:szCs w:val="28"/>
        </w:rPr>
        <w:t>IV. ОРГАНИЗАЦИЯ ДЕЯТЕЛЬНОСТИ СОВЕТА</w:t>
      </w:r>
    </w:p>
    <w:p w:rsidR="002B6969" w:rsidRPr="00610BDA" w:rsidRDefault="002B6969" w:rsidP="002B6969">
      <w:pPr>
        <w:jc w:val="center"/>
        <w:rPr>
          <w:szCs w:val="28"/>
        </w:rPr>
      </w:pPr>
    </w:p>
    <w:p w:rsidR="002B6969" w:rsidRPr="003A5AB4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3A5AB4">
        <w:rPr>
          <w:szCs w:val="28"/>
        </w:rPr>
        <w:t>12. Основной формой работы Совета является заседание, на котором обсуждаются вопросы, внесенные в повестку дня.</w:t>
      </w:r>
    </w:p>
    <w:p w:rsidR="002B6969" w:rsidRPr="003A5AB4" w:rsidRDefault="002B6969" w:rsidP="002B6969">
      <w:pPr>
        <w:jc w:val="both"/>
        <w:rPr>
          <w:szCs w:val="28"/>
        </w:rPr>
      </w:pPr>
      <w:r w:rsidRPr="003A5AB4">
        <w:rPr>
          <w:szCs w:val="28"/>
        </w:rPr>
        <w:tab/>
        <w:t>Совет действует в формате очередных и внеочередных заседаний. Очередное заседание Совета проводится один раз в квартал в кабинете мэра Администрации муниципального образования г. Бодайбо и района.</w:t>
      </w:r>
    </w:p>
    <w:p w:rsidR="002B6969" w:rsidRPr="003A5AB4" w:rsidRDefault="002B6969" w:rsidP="002B6969">
      <w:pPr>
        <w:jc w:val="both"/>
        <w:rPr>
          <w:szCs w:val="28"/>
        </w:rPr>
      </w:pPr>
      <w:r w:rsidRPr="003A5AB4">
        <w:rPr>
          <w:szCs w:val="28"/>
        </w:rPr>
        <w:lastRenderedPageBreak/>
        <w:tab/>
        <w:t>Внеочередные заседания созываются по инициативе не менее одной трети от числа членов Совета или по инициативе мэра МО г. Бодайбо и  района.</w:t>
      </w:r>
    </w:p>
    <w:p w:rsidR="002B6969" w:rsidRPr="003A5AB4" w:rsidRDefault="002B6969" w:rsidP="002B6969">
      <w:pPr>
        <w:jc w:val="both"/>
        <w:rPr>
          <w:szCs w:val="28"/>
        </w:rPr>
      </w:pPr>
      <w:r w:rsidRPr="003A5AB4">
        <w:rPr>
          <w:szCs w:val="28"/>
        </w:rPr>
        <w:tab/>
        <w:t>Предложение о созыве Совета должно содержать вносимые на обсуждение вопросы. О времени и месте проведения заседания члены Совета извещаются не позднее недели до его проведения.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13. </w:t>
      </w:r>
      <w:proofErr w:type="gramStart"/>
      <w:r w:rsidRPr="00610BDA">
        <w:rPr>
          <w:szCs w:val="28"/>
        </w:rPr>
        <w:t xml:space="preserve">В целях обеспечения информирования о состоянии дел в муниципальных сферах управления муниципального </w:t>
      </w:r>
      <w:r>
        <w:rPr>
          <w:szCs w:val="28"/>
        </w:rPr>
        <w:t xml:space="preserve">г. Бодайбо и района </w:t>
      </w:r>
      <w:r w:rsidRPr="00610BDA">
        <w:rPr>
          <w:szCs w:val="28"/>
        </w:rPr>
        <w:t xml:space="preserve"> и оперативного принятия управленческих решений на заседаниях Совета присутствуют заместители мэра </w:t>
      </w:r>
      <w:r>
        <w:rPr>
          <w:szCs w:val="28"/>
        </w:rPr>
        <w:t xml:space="preserve"> </w:t>
      </w:r>
      <w:r w:rsidRPr="00610BDA">
        <w:rPr>
          <w:szCs w:val="28"/>
        </w:rPr>
        <w:t xml:space="preserve">муниципального образования </w:t>
      </w:r>
      <w:r>
        <w:rPr>
          <w:szCs w:val="28"/>
        </w:rPr>
        <w:t>г. Бодайбо и района</w:t>
      </w:r>
      <w:r w:rsidRPr="00610BDA">
        <w:rPr>
          <w:szCs w:val="28"/>
        </w:rPr>
        <w:t>,</w:t>
      </w:r>
      <w:r>
        <w:rPr>
          <w:szCs w:val="28"/>
        </w:rPr>
        <w:t xml:space="preserve"> </w:t>
      </w:r>
      <w:r w:rsidRPr="00610BDA">
        <w:rPr>
          <w:szCs w:val="28"/>
        </w:rPr>
        <w:t xml:space="preserve">управляющий делами Администрации муниципального образования </w:t>
      </w:r>
      <w:r>
        <w:rPr>
          <w:szCs w:val="28"/>
        </w:rPr>
        <w:t xml:space="preserve">г. Бодайбо и района </w:t>
      </w:r>
      <w:r w:rsidRPr="00610BDA">
        <w:rPr>
          <w:szCs w:val="28"/>
        </w:rPr>
        <w:t>и иные должностные лица исполнительно-распорядительных органов местного самоуправления городск</w:t>
      </w:r>
      <w:r>
        <w:rPr>
          <w:szCs w:val="28"/>
        </w:rPr>
        <w:t>их</w:t>
      </w:r>
      <w:r w:rsidRPr="00610BDA">
        <w:rPr>
          <w:szCs w:val="28"/>
        </w:rPr>
        <w:t xml:space="preserve"> и сельск</w:t>
      </w:r>
      <w:r>
        <w:rPr>
          <w:szCs w:val="28"/>
        </w:rPr>
        <w:t>ого</w:t>
      </w:r>
      <w:r w:rsidRPr="00610BDA">
        <w:rPr>
          <w:szCs w:val="28"/>
        </w:rPr>
        <w:t xml:space="preserve"> поселений, входящих в состав муниципального образования </w:t>
      </w:r>
      <w:r>
        <w:rPr>
          <w:szCs w:val="28"/>
        </w:rPr>
        <w:t>г</w:t>
      </w:r>
      <w:proofErr w:type="gramEnd"/>
      <w:r>
        <w:rPr>
          <w:szCs w:val="28"/>
        </w:rPr>
        <w:t>. Бодайбо и района.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На заседание Совета могут приглашаться руководители</w:t>
      </w:r>
      <w:r>
        <w:rPr>
          <w:szCs w:val="28"/>
        </w:rPr>
        <w:t xml:space="preserve"> </w:t>
      </w:r>
      <w:r w:rsidRPr="00610BDA">
        <w:rPr>
          <w:szCs w:val="28"/>
        </w:rPr>
        <w:t>территориальных подразделений государственных органов исполнительной власти, представители правоохранительных органов, руководители муниципальных учреждений и предприятий, иные лица.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14. На заседании Совета ведется протокол. В протокол заносятся сведения о повестке, присутствовавших членах Совета, выступающих, докладчиках, а также поручения и указания должностным лицам либо подведомственным муниципальным органам и организациям.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 xml:space="preserve">Протокол подписывается председателем Совета. 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15. Организационно-техническое обеспечение проведения заседания Совета (приглашение должностных лиц, подготовка повестки заседания для членов Совета, рассылка протокольных поручений и решений Совета, ведение протокола заседания) осуществляется отделом организационн</w:t>
      </w:r>
      <w:r>
        <w:rPr>
          <w:szCs w:val="28"/>
        </w:rPr>
        <w:t xml:space="preserve">ой работы </w:t>
      </w:r>
      <w:r w:rsidRPr="00610BDA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г. Бодайбо и района.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16. По решению членов Совета может проводиться выездное заседание на территории городского или сельского поселения, входящ</w:t>
      </w:r>
      <w:r>
        <w:rPr>
          <w:szCs w:val="28"/>
        </w:rPr>
        <w:t>его</w:t>
      </w:r>
      <w:r w:rsidRPr="00610BDA">
        <w:rPr>
          <w:szCs w:val="28"/>
        </w:rPr>
        <w:t xml:space="preserve"> в состав муниципального об</w:t>
      </w:r>
      <w:r>
        <w:rPr>
          <w:szCs w:val="28"/>
        </w:rPr>
        <w:t>разования г. Бодайбо и района.</w:t>
      </w:r>
    </w:p>
    <w:p w:rsidR="002B6969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В этом случае организационно-техническое обеспечение проведения заседания Совета и оформление протокола осуществляет глава соответствующего муниципального образования.</w:t>
      </w:r>
    </w:p>
    <w:p w:rsidR="002B6969" w:rsidRPr="00610BDA" w:rsidRDefault="002B6969" w:rsidP="002B6969">
      <w:pPr>
        <w:jc w:val="both"/>
        <w:rPr>
          <w:szCs w:val="28"/>
        </w:rPr>
      </w:pPr>
    </w:p>
    <w:p w:rsidR="002B6969" w:rsidRDefault="002B6969" w:rsidP="002B6969">
      <w:pPr>
        <w:jc w:val="center"/>
        <w:rPr>
          <w:szCs w:val="28"/>
        </w:rPr>
      </w:pPr>
      <w:r w:rsidRPr="00610BDA">
        <w:rPr>
          <w:szCs w:val="28"/>
        </w:rPr>
        <w:t>V. УКАЗАНИЯ И ПОРУЧЕНИЯ СОВЕТА</w:t>
      </w:r>
    </w:p>
    <w:p w:rsidR="002B6969" w:rsidRPr="00610BDA" w:rsidRDefault="002B6969" w:rsidP="002B6969">
      <w:pPr>
        <w:jc w:val="center"/>
        <w:rPr>
          <w:szCs w:val="28"/>
        </w:rPr>
      </w:pP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17. По вопросам текущей деятельности органов местно</w:t>
      </w:r>
      <w:r>
        <w:rPr>
          <w:szCs w:val="28"/>
        </w:rPr>
        <w:t xml:space="preserve">го самоуправления, по </w:t>
      </w:r>
      <w:r w:rsidRPr="00610BDA">
        <w:rPr>
          <w:szCs w:val="28"/>
        </w:rPr>
        <w:t>результатам обсуждения вопросов на заседании Совета</w:t>
      </w:r>
      <w:r>
        <w:rPr>
          <w:szCs w:val="28"/>
        </w:rPr>
        <w:t xml:space="preserve"> </w:t>
      </w:r>
      <w:r w:rsidRPr="00610BDA">
        <w:rPr>
          <w:szCs w:val="28"/>
        </w:rPr>
        <w:t>должностным лицам органов местного самоуправл</w:t>
      </w:r>
      <w:r>
        <w:rPr>
          <w:szCs w:val="28"/>
        </w:rPr>
        <w:t>ения муниципальных образований Бодайбинского района</w:t>
      </w:r>
      <w:r w:rsidRPr="00610BDA">
        <w:rPr>
          <w:szCs w:val="28"/>
        </w:rPr>
        <w:t xml:space="preserve">, руководителям подведомственных органов и организаций даются указания и поручения. 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Указания и поручения оформляются в протоколе заседания Совета.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610BDA">
        <w:rPr>
          <w:szCs w:val="28"/>
        </w:rPr>
        <w:t xml:space="preserve">18. </w:t>
      </w:r>
      <w:proofErr w:type="gramStart"/>
      <w:r w:rsidRPr="00610BDA">
        <w:rPr>
          <w:szCs w:val="28"/>
        </w:rPr>
        <w:t xml:space="preserve">Поручения, указания мэра муниципального образования </w:t>
      </w:r>
      <w:r>
        <w:rPr>
          <w:szCs w:val="28"/>
        </w:rPr>
        <w:t>г. Бодайбо и района</w:t>
      </w:r>
      <w:r w:rsidRPr="00610BDA">
        <w:rPr>
          <w:szCs w:val="28"/>
        </w:rPr>
        <w:t xml:space="preserve">, данные на заседании Совета, являются обязательными для исполнения членами Совета, должностными лицами Администрации муниципального образования </w:t>
      </w:r>
      <w:r>
        <w:rPr>
          <w:szCs w:val="28"/>
        </w:rPr>
        <w:t>г. Бодайбо и района</w:t>
      </w:r>
      <w:r w:rsidRPr="00610BDA">
        <w:rPr>
          <w:szCs w:val="28"/>
        </w:rPr>
        <w:t>, руководителями подведомственных органов и организаций и доводятся до их сведения отделом организационн</w:t>
      </w:r>
      <w:r>
        <w:rPr>
          <w:szCs w:val="28"/>
        </w:rPr>
        <w:t>ой работы</w:t>
      </w:r>
      <w:r w:rsidRPr="00610BDA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 xml:space="preserve">г. Бодайбо и района, </w:t>
      </w:r>
      <w:r w:rsidRPr="00610BDA">
        <w:rPr>
          <w:szCs w:val="28"/>
        </w:rPr>
        <w:t xml:space="preserve"> не позднее трех рабочих дней, следующих за днем проведения заседания, в виде</w:t>
      </w:r>
      <w:proofErr w:type="gramEnd"/>
      <w:r w:rsidRPr="00610BDA">
        <w:rPr>
          <w:szCs w:val="28"/>
        </w:rPr>
        <w:t xml:space="preserve"> направления выписки из протокола.</w:t>
      </w:r>
    </w:p>
    <w:p w:rsidR="002B6969" w:rsidRPr="00610BDA" w:rsidRDefault="002B6969" w:rsidP="002B6969">
      <w:pPr>
        <w:jc w:val="both"/>
        <w:rPr>
          <w:szCs w:val="28"/>
        </w:rPr>
      </w:pPr>
      <w:r>
        <w:rPr>
          <w:szCs w:val="28"/>
        </w:rPr>
        <w:tab/>
      </w:r>
      <w:r w:rsidRPr="00610BDA">
        <w:rPr>
          <w:szCs w:val="28"/>
        </w:rPr>
        <w:t>19. Поручения, указания глав поселений, выданные на</w:t>
      </w:r>
      <w:r>
        <w:rPr>
          <w:szCs w:val="28"/>
        </w:rPr>
        <w:t xml:space="preserve"> </w:t>
      </w:r>
      <w:r w:rsidRPr="00610BDA">
        <w:rPr>
          <w:szCs w:val="28"/>
        </w:rPr>
        <w:t>заседании Совета, являются обязательными для исполнения должностными лицами администраций поселений, руководителями подведомственных органов и организаций и доводятся до их сведения в порядке, определенном главой поселения.</w:t>
      </w:r>
    </w:p>
    <w:p w:rsidR="002B6969" w:rsidRDefault="002B6969" w:rsidP="002B6969">
      <w:pPr>
        <w:rPr>
          <w:rFonts w:ascii="Arial" w:hAnsi="Arial" w:cs="Arial"/>
          <w:sz w:val="27"/>
          <w:szCs w:val="27"/>
        </w:rPr>
      </w:pPr>
    </w:p>
    <w:p w:rsidR="002B6969" w:rsidRDefault="002B6969" w:rsidP="002B6969">
      <w:pPr>
        <w:rPr>
          <w:rFonts w:ascii="Arial" w:hAnsi="Arial" w:cs="Arial"/>
          <w:sz w:val="27"/>
          <w:szCs w:val="27"/>
        </w:rPr>
      </w:pPr>
    </w:p>
    <w:p w:rsidR="002B6969" w:rsidRPr="00BC7AC6" w:rsidRDefault="002B6969" w:rsidP="002B6969">
      <w:pPr>
        <w:rPr>
          <w:szCs w:val="28"/>
        </w:rPr>
      </w:pPr>
      <w:r>
        <w:rPr>
          <w:rFonts w:ascii="Arial" w:hAnsi="Arial" w:cs="Arial"/>
          <w:sz w:val="27"/>
          <w:szCs w:val="27"/>
        </w:rPr>
        <w:tab/>
      </w:r>
      <w:bookmarkStart w:id="0" w:name="_GoBack"/>
      <w:bookmarkEnd w:id="0"/>
    </w:p>
    <w:p w:rsidR="00994B95" w:rsidRDefault="00994B95"/>
    <w:sectPr w:rsidR="0099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E2A"/>
    <w:multiLevelType w:val="hybridMultilevel"/>
    <w:tmpl w:val="5A665ABA"/>
    <w:lvl w:ilvl="0" w:tplc="AB5C6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E"/>
    <w:rsid w:val="002B6969"/>
    <w:rsid w:val="00606820"/>
    <w:rsid w:val="0079146B"/>
    <w:rsid w:val="00994B95"/>
    <w:rsid w:val="00B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2018-06-08T04:10:00Z</dcterms:created>
  <dcterms:modified xsi:type="dcterms:W3CDTF">2018-06-08T04:12:00Z</dcterms:modified>
</cp:coreProperties>
</file>