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1" w:rsidRPr="00473C83" w:rsidRDefault="00CA53F0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C83">
        <w:rPr>
          <w:rFonts w:ascii="Times New Roman" w:hAnsi="Times New Roman" w:cs="Times New Roman"/>
          <w:sz w:val="26"/>
          <w:szCs w:val="26"/>
        </w:rPr>
        <w:t>И</w:t>
      </w:r>
      <w:r w:rsidR="00A66B51" w:rsidRPr="00473C83">
        <w:rPr>
          <w:rFonts w:ascii="Times New Roman" w:hAnsi="Times New Roman" w:cs="Times New Roman"/>
          <w:sz w:val="26"/>
          <w:szCs w:val="26"/>
        </w:rPr>
        <w:t>нформация</w:t>
      </w:r>
    </w:p>
    <w:p w:rsidR="007518C8" w:rsidRPr="00473C83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C83">
        <w:rPr>
          <w:rFonts w:ascii="Times New Roman" w:hAnsi="Times New Roman" w:cs="Times New Roman"/>
          <w:sz w:val="26"/>
          <w:szCs w:val="26"/>
        </w:rPr>
        <w:t>о реализации мероприятий проекта народных инициатив в 20</w:t>
      </w:r>
      <w:r w:rsidR="000C58A3" w:rsidRPr="00473C83">
        <w:rPr>
          <w:rFonts w:ascii="Times New Roman" w:hAnsi="Times New Roman" w:cs="Times New Roman"/>
          <w:sz w:val="26"/>
          <w:szCs w:val="26"/>
        </w:rPr>
        <w:t>2</w:t>
      </w:r>
      <w:r w:rsidR="00AA4EBF" w:rsidRPr="00473C83">
        <w:rPr>
          <w:rFonts w:ascii="Times New Roman" w:hAnsi="Times New Roman" w:cs="Times New Roman"/>
          <w:sz w:val="26"/>
          <w:szCs w:val="26"/>
        </w:rPr>
        <w:t>1</w:t>
      </w:r>
      <w:r w:rsidRPr="00473C83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7518C8" w:rsidRPr="00473C83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C8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473C83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473C83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83321" w:rsidRPr="00473C83" w:rsidRDefault="00683321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F33" w:rsidRPr="00DE75E2" w:rsidRDefault="006E6F33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Народные инициативы 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это программа, реализуемая </w:t>
      </w:r>
      <w:r w:rsid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с 2011 года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 муниципальных образованиях Иркутской области</w:t>
      </w:r>
      <w:r w:rsidR="00245E2C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субсидируемая из регионального бюджета. Программа предполагает финансовую поддержку идей и решения проблем, обозначенных населением. </w:t>
      </w:r>
      <w:proofErr w:type="gramStart"/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Это может быть 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улучшение материально-технической базы учреждений образования, культуры, физической культуры и спорта, приобретение нового оборудования и инвентаря, сценических костюмов, спортивной формы, мебели, оргтех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ники,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автотранспорта, 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благоустройство территорий: </w:t>
      </w:r>
      <w:r w:rsidR="00DE75E2">
        <w:rPr>
          <w:rFonts w:ascii="Times New Roman" w:hAnsi="Times New Roman" w:cs="Times New Roman"/>
          <w:sz w:val="25"/>
          <w:szCs w:val="25"/>
        </w:rPr>
        <w:t>ремонт дорог,</w:t>
      </w:r>
      <w:r w:rsidR="00DE75E2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освещение, парковка, детские и </w:t>
      </w:r>
      <w:r w:rsidR="00CC653D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игровые площадки</w:t>
      </w:r>
      <w:r w:rsidR="008A13AF"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другие мероприятия, обозначенные в установленном порядке.</w:t>
      </w:r>
      <w:proofErr w:type="gramEnd"/>
    </w:p>
    <w:p w:rsidR="00CC653D" w:rsidRDefault="00CC653D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Проект народных инициатив должен соответствовать перечню вопросов местного значения.</w:t>
      </w:r>
    </w:p>
    <w:p w:rsidR="00DE75E2" w:rsidRPr="00DE75E2" w:rsidRDefault="00DE75E2" w:rsidP="00DE75E2">
      <w:pPr>
        <w:tabs>
          <w:tab w:val="left" w:pos="4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5E2">
        <w:rPr>
          <w:rFonts w:ascii="Times New Roman" w:hAnsi="Times New Roman" w:cs="Times New Roman"/>
          <w:sz w:val="26"/>
          <w:szCs w:val="26"/>
        </w:rPr>
        <w:t xml:space="preserve">Сбор мероприятий осуществляется путем выдвижения и обсуждения предложений на сходах и общих собраниях граждан. К окончательному выбору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х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приоритетны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х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й, которые решаются в течение года,</w:t>
      </w:r>
      <w:r w:rsidRPr="00DE75E2">
        <w:rPr>
          <w:rFonts w:ascii="Times New Roman" w:hAnsi="Times New Roman" w:cs="Times New Roman"/>
          <w:sz w:val="26"/>
          <w:szCs w:val="26"/>
        </w:rPr>
        <w:t xml:space="preserve"> в конце обсуждений подключаются администрации органов местного самоуправления.</w:t>
      </w:r>
    </w:p>
    <w:p w:rsidR="006E6F33" w:rsidRPr="00473C83" w:rsidRDefault="00CC653D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 2021 год</w:t>
      </w:r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на сходах и общих собраниях граждан </w:t>
      </w:r>
      <w:proofErr w:type="spellStart"/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Бодайбинского</w:t>
      </w:r>
      <w:proofErr w:type="spellEnd"/>
      <w:r w:rsidR="000A4407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района было выбрано к реализации 14 мероприятий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утвержден</w:t>
      </w:r>
      <w:r w:rsid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ные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нормативными актами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органов местного самоуправления района и поселений</w:t>
      </w:r>
      <w:r w:rsidR="006E6F3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0A4407" w:rsidRDefault="006E6F33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Общая сумма бюджетных средств на 2021 год 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на реализацию </w:t>
      </w:r>
      <w:r w:rsidR="00DE75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всего перечня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мероприятий составила 11 927,5 тыс. руб., в том числе: из областного бюджета – 8 224,1 тыс. руб., </w:t>
      </w:r>
      <w:proofErr w:type="spellStart"/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софинснсирование</w:t>
      </w:r>
      <w:proofErr w:type="spellEnd"/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из местных бюджетов – 3 703,4 тыс. руб.</w:t>
      </w:r>
    </w:p>
    <w:p w:rsidR="00DE75E2" w:rsidRPr="00473C83" w:rsidRDefault="00DE75E2" w:rsidP="00DE7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проведенных торгов </w:t>
      </w:r>
      <w:r w:rsidR="0027035B">
        <w:rPr>
          <w:rFonts w:ascii="Times New Roman" w:hAnsi="Times New Roman" w:cs="Times New Roman"/>
          <w:sz w:val="26"/>
          <w:szCs w:val="26"/>
        </w:rPr>
        <w:t>были выбраны</w:t>
      </w:r>
      <w:r>
        <w:rPr>
          <w:rFonts w:ascii="Times New Roman" w:hAnsi="Times New Roman" w:cs="Times New Roman"/>
          <w:sz w:val="26"/>
          <w:szCs w:val="26"/>
        </w:rPr>
        <w:t xml:space="preserve"> подрядчик</w:t>
      </w:r>
      <w:r w:rsidR="0027035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35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поставщик</w:t>
      </w:r>
      <w:r w:rsidR="0027035B">
        <w:rPr>
          <w:rFonts w:ascii="Times New Roman" w:hAnsi="Times New Roman" w:cs="Times New Roman"/>
          <w:sz w:val="26"/>
          <w:szCs w:val="26"/>
        </w:rPr>
        <w:t>и) д</w:t>
      </w:r>
      <w:r w:rsidRPr="00473C83">
        <w:rPr>
          <w:rFonts w:ascii="Times New Roman" w:hAnsi="Times New Roman" w:cs="Times New Roman"/>
          <w:sz w:val="26"/>
          <w:szCs w:val="26"/>
        </w:rPr>
        <w:t>ля осуществления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3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321" w:rsidRPr="00473C83" w:rsidRDefault="00077F88" w:rsidP="008F7E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Денежные средства народных инициатив 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 2021 году </w:t>
      </w:r>
      <w:r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были направлены на </w:t>
      </w:r>
      <w:r w:rsidR="00473C83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следующи</w:t>
      </w:r>
      <w:r w:rsidR="0027035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8A13AF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мероприяти</w:t>
      </w:r>
      <w:r w:rsidR="0027035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я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и проект</w:t>
      </w:r>
      <w:r w:rsidR="0027035B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ы</w:t>
      </w:r>
      <w:r w:rsidR="00CC653D" w:rsidRPr="00473C83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0B7CC7" w:rsidRPr="00473C83" w:rsidRDefault="000B7CC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387"/>
        <w:gridCol w:w="992"/>
        <w:gridCol w:w="992"/>
        <w:gridCol w:w="993"/>
        <w:gridCol w:w="708"/>
      </w:tblGrid>
      <w:tr w:rsidR="00E66DBD" w:rsidRPr="000A4407" w:rsidTr="008F7ED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0A44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407">
              <w:rPr>
                <w:rFonts w:ascii="Times New Roman" w:hAnsi="Times New Roman" w:cs="Times New Roman"/>
              </w:rPr>
              <w:t>/</w:t>
            </w:r>
            <w:proofErr w:type="spellStart"/>
            <w:r w:rsidRPr="000A44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Муниципальное образование, мероприятия народных инициатив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затраты за 2021 год, </w:t>
            </w:r>
            <w:r w:rsidR="00E66DBD" w:rsidRPr="000A44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E66DBD" w:rsidP="00E66DBD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%%</w:t>
            </w:r>
          </w:p>
        </w:tc>
      </w:tr>
      <w:tr w:rsidR="00E66DBD" w:rsidRPr="000A4407" w:rsidTr="008F7ED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AC386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DBD" w:rsidRPr="000A4407" w:rsidTr="008F7ED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DBD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E66DBD" w:rsidP="00E269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 xml:space="preserve">МО г. Бодайбо и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E66DBD" w:rsidP="005978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E66DBD" w:rsidP="00AC3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E66DBD" w:rsidP="00AC3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AC3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DBD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0A440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21137B" w:rsidP="00473C83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общеобразовательных учреждений </w:t>
            </w:r>
            <w:proofErr w:type="gramStart"/>
            <w:r w:rsidRPr="000A4407">
              <w:rPr>
                <w:rFonts w:ascii="Times New Roman" w:hAnsi="Times New Roman" w:cs="Times New Roman"/>
              </w:rPr>
              <w:t>г</w:t>
            </w:r>
            <w:proofErr w:type="gramEnd"/>
            <w:r w:rsidRPr="000A4407">
              <w:rPr>
                <w:rFonts w:ascii="Times New Roman" w:hAnsi="Times New Roman" w:cs="Times New Roman"/>
              </w:rPr>
              <w:t>. Бодайбо и района школьным автобусом для перевозки детей (для МУ «Ремонтно-эксплуатационная служба образовательных учреждений»)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2113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2 051,0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2113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1 538,3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2113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6DBD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21137B" w:rsidP="0021137B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Организация оснащения МКУ «КДЦ г. Бодайбо и района» механизмом </w:t>
            </w:r>
            <w:proofErr w:type="spellStart"/>
            <w:r w:rsidRPr="000A4407">
              <w:rPr>
                <w:rFonts w:ascii="Times New Roman" w:hAnsi="Times New Roman" w:cs="Times New Roman"/>
              </w:rPr>
              <w:t>антрактно</w:t>
            </w:r>
            <w:proofErr w:type="spellEnd"/>
            <w:r w:rsidRPr="000A4407">
              <w:rPr>
                <w:rFonts w:ascii="Times New Roman" w:hAnsi="Times New Roman" w:cs="Times New Roman"/>
              </w:rPr>
              <w:t xml:space="preserve"> - раздвижного занавеса с электромеханическим приводом раздвижки в комплекте с пунктом управления сцены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2113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2 122,8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2113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 1 592,1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2113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E66DBD" w:rsidP="008A1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DBD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21137B" w:rsidP="0021137B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Организация оснащения МКУ «КДЦ г. Бодайбо и района</w:t>
            </w:r>
            <w:r w:rsidR="00365CA0" w:rsidRPr="000A4407">
              <w:rPr>
                <w:rFonts w:ascii="Times New Roman" w:hAnsi="Times New Roman" w:cs="Times New Roman"/>
              </w:rPr>
              <w:t>» звуковым оборудованием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365CA0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413,2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3E0FEF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E66DBD" w:rsidP="008A1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DBD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365CA0" w:rsidP="00365CA0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Организация оснащения МКУ «КДЦ г. Бодайбо и района» световым оборудованием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13784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E66DBD" w:rsidP="008A13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DBD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BD" w:rsidRPr="000A4407" w:rsidRDefault="00E66DBD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DBD" w:rsidRPr="000A4407" w:rsidRDefault="00365CA0" w:rsidP="00365CA0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Благоустройство городской площади </w:t>
            </w:r>
            <w:proofErr w:type="gramStart"/>
            <w:r w:rsidRPr="000A4407">
              <w:rPr>
                <w:rFonts w:ascii="Times New Roman" w:hAnsi="Times New Roman" w:cs="Times New Roman"/>
              </w:rPr>
              <w:t>г</w:t>
            </w:r>
            <w:proofErr w:type="gramEnd"/>
            <w:r w:rsidRPr="000A4407">
              <w:rPr>
                <w:rFonts w:ascii="Times New Roman" w:hAnsi="Times New Roman" w:cs="Times New Roman"/>
              </w:rPr>
              <w:t>. Бодайбо (текущий ремонт деревянной сцены)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497,3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13784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DBD" w:rsidRPr="000A4407" w:rsidRDefault="00365CA0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DBD" w:rsidRPr="000A4407" w:rsidRDefault="00473C83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697F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7F" w:rsidRPr="000A4407" w:rsidRDefault="00E2697F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7F" w:rsidRPr="000A4407" w:rsidRDefault="00E2697F" w:rsidP="00A7421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Организация оснащения МКОУ</w:t>
            </w:r>
            <w:r w:rsidR="00A74215" w:rsidRPr="000A4407">
              <w:rPr>
                <w:rFonts w:ascii="Times New Roman" w:hAnsi="Times New Roman" w:cs="Times New Roman"/>
              </w:rPr>
              <w:t xml:space="preserve"> «СОШ № 3 г. Бодайбо» спортивными тренажерами для спортивной площадки, доставка, установка собственными силами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97F" w:rsidRPr="000A4407" w:rsidRDefault="00A74215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97F" w:rsidRPr="000A4407" w:rsidRDefault="00A74215" w:rsidP="00A7421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502,5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97F" w:rsidRPr="000A4407" w:rsidRDefault="00A74215" w:rsidP="00A7421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97F" w:rsidRPr="000A4407" w:rsidRDefault="00245E2C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4215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A7421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Организация оснащения МКОУ «СОШ № 3 г. Бодайбо»  резиновыми плитами для покрытия спортивной площадки, укладка собственными силами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A7421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A7421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245E2C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4215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473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6 372,8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2C0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4 779,6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2C0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1 593,2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74215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A27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Бодайбинское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</w:t>
            </w:r>
            <w:r w:rsidR="00A2757B" w:rsidRPr="000A4407">
              <w:rPr>
                <w:rFonts w:ascii="Times New Roman" w:hAnsi="Times New Roman" w:cs="Times New Roman"/>
                <w:b/>
              </w:rPr>
              <w:t>городское поселение</w:t>
            </w:r>
            <w:r w:rsidRPr="000A4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2C02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2C02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A7421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215" w:rsidRPr="000A4407" w:rsidTr="008F7EDF">
        <w:trPr>
          <w:trHeight w:val="8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0A4407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4215"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A7421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Приобретение пассажирских автобусов малой вместимости (2 ед.) в муниципальную собственность для организации транспортных услуг населению в установленном порядке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4 203,8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3E0FEF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2 400,5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3E0FEF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1 803,3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4215" w:rsidRPr="000A4407" w:rsidTr="008F7EDF">
        <w:trPr>
          <w:trHeight w:val="6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0A4407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4215"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A74215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Устройство уличного освещения (приобретение уличных светодиодных светильников с кронштейном для крепления, установка собственными силами) по пер. Строительный, пер. Спортивный, пер</w:t>
            </w:r>
            <w:proofErr w:type="gramStart"/>
            <w:r w:rsidRPr="000A4407">
              <w:rPr>
                <w:rFonts w:ascii="Times New Roman" w:hAnsi="Times New Roman" w:cs="Times New Roman"/>
              </w:rPr>
              <w:t>.Т</w:t>
            </w:r>
            <w:proofErr w:type="gramEnd"/>
            <w:r w:rsidRPr="000A4407">
              <w:rPr>
                <w:rFonts w:ascii="Times New Roman" w:hAnsi="Times New Roman" w:cs="Times New Roman"/>
              </w:rPr>
              <w:t>оварищеский, ул. Р. Люксембург, ул. О. Кошевого в г. Бодайбо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A74215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3E0FEF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3E0FEF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4215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15" w:rsidRPr="000A4407" w:rsidRDefault="00A74215" w:rsidP="003E0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473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4 378,9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2 500,5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1 878,4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74215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15" w:rsidRPr="000A4407" w:rsidRDefault="00A74215" w:rsidP="003E0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74215" w:rsidP="00A27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Мамаканское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</w:t>
            </w:r>
            <w:r w:rsidR="00A2757B" w:rsidRPr="000A4407">
              <w:rPr>
                <w:rFonts w:ascii="Times New Roman" w:hAnsi="Times New Roman" w:cs="Times New Roman"/>
                <w:b/>
              </w:rPr>
              <w:t>городское поселение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74215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A74215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4215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15" w:rsidRPr="000A4407" w:rsidRDefault="000A4407" w:rsidP="003E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15" w:rsidRPr="000A4407" w:rsidRDefault="00A2757B" w:rsidP="00020B12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Текущий ремонт «Стелы Памяти» в «Парке Победы» п. </w:t>
            </w:r>
            <w:proofErr w:type="spellStart"/>
            <w:r w:rsidRPr="000A4407">
              <w:rPr>
                <w:rFonts w:ascii="Times New Roman" w:hAnsi="Times New Roman" w:cs="Times New Roman"/>
              </w:rPr>
              <w:t>Мамакан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308,3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215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215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3E0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314,6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308,3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3E0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Балахнинское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A2757B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7B" w:rsidRPr="000A4407" w:rsidRDefault="000A4407" w:rsidP="000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757B" w:rsidRPr="000A4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B002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Текущий ремонт автомобильной дороги по ул. Дорожной от начала до № 23 до окончания дома № 19 в п. </w:t>
            </w:r>
            <w:proofErr w:type="spellStart"/>
            <w:r w:rsidRPr="000A4407">
              <w:rPr>
                <w:rFonts w:ascii="Times New Roman" w:hAnsi="Times New Roman" w:cs="Times New Roman"/>
              </w:rPr>
              <w:t>Балахнинский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212,1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Артемовское городское поселение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A2757B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7B" w:rsidRPr="000A4407" w:rsidRDefault="000A4407" w:rsidP="00FB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2757B"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Обустройство спортивной площадки (приобретение резинового покрытия, монтаж собственными силами) в п. Артемовский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292,2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505,0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292,2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Кропоткинское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городское поселение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A2757B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7B" w:rsidRPr="000A4407" w:rsidRDefault="000A4407" w:rsidP="00FB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2757B"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Текущий ремонт автомобильных дорог общего пользования местного значения  на территории Кропоткинского городского поселения по ул. Чехова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FB0027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05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278,9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209,2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69,7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05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A275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4407">
              <w:rPr>
                <w:rFonts w:ascii="Times New Roman" w:hAnsi="Times New Roman" w:cs="Times New Roman"/>
                <w:b/>
              </w:rPr>
              <w:t>Жуинское</w:t>
            </w:r>
            <w:proofErr w:type="spellEnd"/>
            <w:r w:rsidRPr="000A440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A2757B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7B" w:rsidRPr="000A4407" w:rsidRDefault="000A4407" w:rsidP="00473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2757B" w:rsidRPr="000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57B" w:rsidRPr="000A4407" w:rsidRDefault="00A2757B" w:rsidP="00F0595E">
            <w:pPr>
              <w:jc w:val="both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 xml:space="preserve">Приобретение светодиодных приборов уличного освещения </w:t>
            </w:r>
            <w:r w:rsidR="00CB2E76" w:rsidRPr="000A4407">
              <w:rPr>
                <w:rFonts w:ascii="Times New Roman" w:hAnsi="Times New Roman" w:cs="Times New Roman"/>
              </w:rPr>
              <w:t>для благоустройства улиц и придомовых территорий  МКД по улицам: Набережная, Советская, Комсомольская, Геологическая, пер. Таежный (монтаж приборов собственными силами)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CB2E76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CB2E76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57B" w:rsidRPr="000A4407" w:rsidRDefault="00CB2E76" w:rsidP="00473C83">
            <w:pPr>
              <w:jc w:val="center"/>
              <w:rPr>
                <w:rFonts w:ascii="Times New Roman" w:hAnsi="Times New Roman" w:cs="Times New Roman"/>
              </w:rPr>
            </w:pPr>
            <w:r w:rsidRPr="000A440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8A13AF" w:rsidP="008A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57B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7B" w:rsidRPr="000A4407" w:rsidRDefault="00A2757B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57B" w:rsidRPr="000A4407" w:rsidRDefault="00CB2E76" w:rsidP="00F059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CB2E7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CB2E7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CB2E7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57B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B2E76" w:rsidRPr="000A4407" w:rsidTr="008F7E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76" w:rsidRPr="000A4407" w:rsidRDefault="00CB2E76" w:rsidP="0047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E76" w:rsidRPr="000A4407" w:rsidRDefault="00CB2E76" w:rsidP="00F059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ВСЕГО по району: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6" w:rsidRPr="000A4407" w:rsidRDefault="00CB2E7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11</w:t>
            </w:r>
            <w:r w:rsidR="008F7EDF">
              <w:rPr>
                <w:rFonts w:ascii="Times New Roman" w:hAnsi="Times New Roman" w:cs="Times New Roman"/>
                <w:b/>
              </w:rPr>
              <w:t xml:space="preserve"> </w:t>
            </w:r>
            <w:r w:rsidRPr="000A4407">
              <w:rPr>
                <w:rFonts w:ascii="Times New Roman" w:hAnsi="Times New Roman" w:cs="Times New Roman"/>
                <w:b/>
              </w:rPr>
              <w:t>927,5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6" w:rsidRPr="000A4407" w:rsidRDefault="00CB2E7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8</w:t>
            </w:r>
            <w:r w:rsidR="008F7EDF">
              <w:rPr>
                <w:rFonts w:ascii="Times New Roman" w:hAnsi="Times New Roman" w:cs="Times New Roman"/>
                <w:b/>
              </w:rPr>
              <w:t xml:space="preserve"> </w:t>
            </w:r>
            <w:r w:rsidRPr="000A4407">
              <w:rPr>
                <w:rFonts w:ascii="Times New Roman" w:hAnsi="Times New Roman" w:cs="Times New Roman"/>
                <w:b/>
              </w:rPr>
              <w:t>224,1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6" w:rsidRPr="000A4407" w:rsidRDefault="00CB2E76" w:rsidP="004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407">
              <w:rPr>
                <w:rFonts w:ascii="Times New Roman" w:hAnsi="Times New Roman" w:cs="Times New Roman"/>
                <w:b/>
              </w:rPr>
              <w:t>3</w:t>
            </w:r>
            <w:r w:rsidR="008F7EDF">
              <w:rPr>
                <w:rFonts w:ascii="Times New Roman" w:hAnsi="Times New Roman" w:cs="Times New Roman"/>
                <w:b/>
              </w:rPr>
              <w:t xml:space="preserve"> </w:t>
            </w:r>
            <w:r w:rsidRPr="000A4407">
              <w:rPr>
                <w:rFonts w:ascii="Times New Roman" w:hAnsi="Times New Roman" w:cs="Times New Roman"/>
                <w:b/>
              </w:rPr>
              <w:t>703,4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6" w:rsidRPr="000A4407" w:rsidRDefault="00473C83" w:rsidP="008A13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C0692" w:rsidRPr="00053811" w:rsidRDefault="00FC0692" w:rsidP="007A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C83" w:rsidRDefault="00587FF6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035B">
        <w:rPr>
          <w:rFonts w:ascii="Times New Roman" w:hAnsi="Times New Roman" w:cs="Times New Roman"/>
          <w:sz w:val="26"/>
          <w:szCs w:val="26"/>
        </w:rPr>
        <w:tab/>
      </w:r>
      <w:r w:rsidR="00DC5346">
        <w:rPr>
          <w:rFonts w:ascii="Times New Roman" w:hAnsi="Times New Roman" w:cs="Times New Roman"/>
          <w:sz w:val="26"/>
          <w:szCs w:val="26"/>
        </w:rPr>
        <w:t>Кроме того, з</w:t>
      </w:r>
      <w:r w:rsidR="00473C83">
        <w:rPr>
          <w:rFonts w:ascii="Times New Roman" w:hAnsi="Times New Roman" w:cs="Times New Roman"/>
          <w:sz w:val="25"/>
          <w:szCs w:val="25"/>
        </w:rPr>
        <w:t xml:space="preserve">а время действия проекта </w:t>
      </w:r>
      <w:r w:rsidR="00245E2C">
        <w:rPr>
          <w:rFonts w:ascii="Times New Roman" w:hAnsi="Times New Roman" w:cs="Times New Roman"/>
          <w:sz w:val="25"/>
          <w:szCs w:val="25"/>
        </w:rPr>
        <w:t xml:space="preserve">до 2021 года </w:t>
      </w:r>
      <w:r w:rsidR="00473C83">
        <w:rPr>
          <w:rFonts w:ascii="Times New Roman" w:hAnsi="Times New Roman" w:cs="Times New Roman"/>
          <w:sz w:val="25"/>
          <w:szCs w:val="25"/>
        </w:rPr>
        <w:t>муниципалитет</w:t>
      </w:r>
      <w:r w:rsidR="007A3BA6">
        <w:rPr>
          <w:rFonts w:ascii="Times New Roman" w:hAnsi="Times New Roman" w:cs="Times New Roman"/>
          <w:sz w:val="25"/>
          <w:szCs w:val="25"/>
        </w:rPr>
        <w:t>ы</w:t>
      </w:r>
      <w:r w:rsidR="00473C8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73C83">
        <w:rPr>
          <w:rFonts w:ascii="Times New Roman" w:hAnsi="Times New Roman" w:cs="Times New Roman"/>
          <w:sz w:val="25"/>
          <w:szCs w:val="25"/>
        </w:rPr>
        <w:t>Бодайбинского</w:t>
      </w:r>
      <w:proofErr w:type="spellEnd"/>
      <w:r w:rsidR="00473C83">
        <w:rPr>
          <w:rFonts w:ascii="Times New Roman" w:hAnsi="Times New Roman" w:cs="Times New Roman"/>
          <w:sz w:val="25"/>
          <w:szCs w:val="25"/>
        </w:rPr>
        <w:t xml:space="preserve"> района </w:t>
      </w:r>
      <w:r w:rsidR="007A3BA6">
        <w:rPr>
          <w:rFonts w:ascii="Times New Roman" w:hAnsi="Times New Roman" w:cs="Times New Roman"/>
          <w:sz w:val="25"/>
          <w:szCs w:val="25"/>
        </w:rPr>
        <w:t>выполни</w:t>
      </w:r>
      <w:r w:rsidR="00245E2C">
        <w:rPr>
          <w:rFonts w:ascii="Times New Roman" w:hAnsi="Times New Roman" w:cs="Times New Roman"/>
          <w:sz w:val="25"/>
          <w:szCs w:val="25"/>
        </w:rPr>
        <w:t>ли следующие</w:t>
      </w:r>
      <w:r w:rsidR="00DC5346">
        <w:rPr>
          <w:rFonts w:ascii="Times New Roman" w:hAnsi="Times New Roman" w:cs="Times New Roman"/>
          <w:sz w:val="25"/>
          <w:szCs w:val="25"/>
        </w:rPr>
        <w:t xml:space="preserve"> наиболее крупные и значимые мероприятия</w:t>
      </w:r>
      <w:r w:rsidR="00473C83">
        <w:rPr>
          <w:rFonts w:ascii="Times New Roman" w:hAnsi="Times New Roman" w:cs="Times New Roman"/>
          <w:sz w:val="25"/>
          <w:szCs w:val="25"/>
        </w:rPr>
        <w:t>:</w:t>
      </w:r>
    </w:p>
    <w:p w:rsidR="00473C83" w:rsidRDefault="00473C83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Муниципальное образование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>. Бодайбо и района:</w:t>
      </w:r>
    </w:p>
    <w:p w:rsidR="00DC5346" w:rsidRDefault="00DC5346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б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лагоустройство городского парка культуры и отдыха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DC5346" w:rsidRDefault="00DC5346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благоустройство территории МКУ «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Культурно-досуговый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центр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 и района»;</w:t>
      </w:r>
    </w:p>
    <w:p w:rsidR="00DC5346" w:rsidRDefault="00DC5346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- приобретение и установка оборудования в к/т «Витим» для показа кинофильмов;</w:t>
      </w:r>
    </w:p>
    <w:p w:rsidR="00DC5346" w:rsidRDefault="00DC5346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приобретение школьных автобусов (2 ед.) для перевозки детей;</w:t>
      </w:r>
    </w:p>
    <w:p w:rsidR="00DC5346" w:rsidRDefault="00DC5346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благоустройство территорий детских садов № 8 «Буратино» в п.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Мамакан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, №13 «Березка» в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7A3BA6" w:rsidRDefault="007A3BA6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приобретение мебели для СОШ № 3 г. Бодайбо,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д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/с № 32 «Сказка» г. Бодайбо, гримерных комнат КДЦ г. Бодайбо и района;</w:t>
      </w:r>
    </w:p>
    <w:p w:rsidR="00473C83" w:rsidRDefault="007A3BA6" w:rsidP="007A3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оснащение с</w:t>
      </w:r>
      <w:r w:rsidR="00473C83">
        <w:rPr>
          <w:rFonts w:ascii="Times New Roman" w:hAnsi="Times New Roman" w:cs="Times New Roman"/>
          <w:color w:val="000000"/>
          <w:sz w:val="25"/>
          <w:szCs w:val="25"/>
        </w:rPr>
        <w:t>портивн</w:t>
      </w:r>
      <w:r>
        <w:rPr>
          <w:rFonts w:ascii="Times New Roman" w:hAnsi="Times New Roman" w:cs="Times New Roman"/>
          <w:color w:val="000000"/>
          <w:sz w:val="25"/>
          <w:szCs w:val="25"/>
        </w:rPr>
        <w:t>ым</w:t>
      </w:r>
      <w:r w:rsidR="00473C83">
        <w:rPr>
          <w:rFonts w:ascii="Times New Roman" w:hAnsi="Times New Roman" w:cs="Times New Roman"/>
          <w:color w:val="000000"/>
          <w:sz w:val="25"/>
          <w:szCs w:val="25"/>
        </w:rPr>
        <w:t xml:space="preserve"> оборудование</w:t>
      </w:r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r w:rsidR="00473C83">
        <w:rPr>
          <w:rFonts w:ascii="Times New Roman" w:hAnsi="Times New Roman" w:cs="Times New Roman"/>
          <w:color w:val="000000"/>
          <w:sz w:val="25"/>
          <w:szCs w:val="25"/>
        </w:rPr>
        <w:t xml:space="preserve"> тренажерного зала плавательного бассейна </w:t>
      </w:r>
      <w:proofErr w:type="gramStart"/>
      <w:r w:rsidR="00473C83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="00473C83"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473C83" w:rsidRDefault="00473C83" w:rsidP="007A3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оснащение </w:t>
      </w:r>
      <w:r>
        <w:rPr>
          <w:rFonts w:ascii="Times New Roman" w:hAnsi="Times New Roman" w:cs="Times New Roman"/>
          <w:color w:val="000000"/>
          <w:sz w:val="25"/>
          <w:szCs w:val="25"/>
        </w:rPr>
        <w:t>акустическ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систем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оповещения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спортивных объектов детского оздоровительно-образовательного центра (лыжная база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 «Таежная»</w:t>
      </w:r>
      <w:r>
        <w:rPr>
          <w:rFonts w:ascii="Times New Roman" w:hAnsi="Times New Roman" w:cs="Times New Roman"/>
          <w:color w:val="000000"/>
          <w:sz w:val="25"/>
          <w:szCs w:val="25"/>
        </w:rPr>
        <w:t>, плавательный бассейн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 «Металлист»</w:t>
      </w:r>
      <w:r>
        <w:rPr>
          <w:rFonts w:ascii="Times New Roman" w:hAnsi="Times New Roman" w:cs="Times New Roman"/>
          <w:color w:val="000000"/>
          <w:sz w:val="25"/>
          <w:szCs w:val="25"/>
        </w:rPr>
        <w:t>, стадион «Труд»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), СОШ № 1 г. Бодайбо.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gramEnd"/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5"/>
          <w:szCs w:val="25"/>
        </w:rPr>
        <w:t>Бодайбинское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7A3BA6" w:rsidRDefault="007A3BA6" w:rsidP="007A3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A3BA6">
        <w:rPr>
          <w:rFonts w:ascii="Times New Roman" w:hAnsi="Times New Roman" w:cs="Times New Roman"/>
          <w:color w:val="000000"/>
          <w:sz w:val="25"/>
          <w:szCs w:val="25"/>
        </w:rPr>
        <w:t>- благоустройство лес</w:t>
      </w:r>
      <w:r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Pr="007A3BA6">
        <w:rPr>
          <w:rFonts w:ascii="Times New Roman" w:hAnsi="Times New Roman" w:cs="Times New Roman"/>
          <w:color w:val="000000"/>
          <w:sz w:val="25"/>
          <w:szCs w:val="25"/>
        </w:rPr>
        <w:t xml:space="preserve">ничного комплекса по ул. Урицкого «Овраг» в </w:t>
      </w:r>
      <w:proofErr w:type="gramStart"/>
      <w:r w:rsidRPr="007A3BA6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7A3BA6"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1F68B0" w:rsidRPr="007A3BA6" w:rsidRDefault="001F68B0" w:rsidP="007A3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color w:val="000000"/>
          <w:sz w:val="25"/>
          <w:szCs w:val="25"/>
        </w:rPr>
        <w:t>установка оборудования на детских игровых площадках;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- приобретен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автобус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ов 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(5</w:t>
      </w:r>
      <w:r w:rsidR="007A3BA6">
        <w:rPr>
          <w:rFonts w:ascii="Times New Roman" w:hAnsi="Times New Roman" w:cs="Times New Roman"/>
          <w:color w:val="000000"/>
          <w:sz w:val="25"/>
          <w:szCs w:val="25"/>
        </w:rPr>
        <w:t xml:space="preserve"> ед.)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в муниципальную собственность для организации транспортных услуг населению;</w:t>
      </w:r>
    </w:p>
    <w:p w:rsidR="00473C83" w:rsidRDefault="00473C83" w:rsidP="001F6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>- приобрете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ние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специализированн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техник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(бульдозер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а, грейдера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473C83" w:rsidRDefault="00473C83" w:rsidP="00473C8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работ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 xml:space="preserve"> по ремонту тротуаров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по ул. 30 лет Победы, пер.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Витимскому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, ул. Урицкого, установ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искусственны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неровност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ей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«</w:t>
      </w:r>
      <w:r>
        <w:rPr>
          <w:rFonts w:ascii="Times New Roman" w:hAnsi="Times New Roman" w:cs="Times New Roman"/>
          <w:color w:val="000000"/>
          <w:sz w:val="25"/>
          <w:szCs w:val="25"/>
        </w:rPr>
        <w:t>лежачие полицейские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»</w:t>
      </w:r>
      <w:r>
        <w:rPr>
          <w:rFonts w:ascii="Times New Roman" w:hAnsi="Times New Roman" w:cs="Times New Roman"/>
          <w:color w:val="000000"/>
          <w:sz w:val="25"/>
          <w:szCs w:val="25"/>
        </w:rPr>
        <w:t>), установ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дорожны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знак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ов</w:t>
      </w:r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473C8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ремонт автодороги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общего пользования по ул. Ремесленной (протяженность 150 п.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м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.);</w:t>
      </w:r>
    </w:p>
    <w:p w:rsidR="00473C83" w:rsidRDefault="00473C83" w:rsidP="00473C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установка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светодиодны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уличны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х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светильник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ов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5"/>
          <w:szCs w:val="25"/>
        </w:rPr>
        <w:t>Мамаканское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- приобретен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самосвал ГАЗ-САЗ-35071 для сбора и вывоза ТБО для ЖКХ;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- п</w:t>
      </w:r>
      <w:r>
        <w:rPr>
          <w:rFonts w:ascii="Times New Roman" w:hAnsi="Times New Roman" w:cs="Times New Roman"/>
          <w:sz w:val="25"/>
          <w:szCs w:val="25"/>
        </w:rPr>
        <w:t>риобретен</w:t>
      </w:r>
      <w:r w:rsidR="001F68B0">
        <w:rPr>
          <w:rFonts w:ascii="Times New Roman" w:hAnsi="Times New Roman" w:cs="Times New Roman"/>
          <w:sz w:val="25"/>
          <w:szCs w:val="25"/>
        </w:rPr>
        <w:t>ие</w:t>
      </w:r>
      <w:r>
        <w:rPr>
          <w:rFonts w:ascii="Times New Roman" w:hAnsi="Times New Roman" w:cs="Times New Roman"/>
          <w:sz w:val="25"/>
          <w:szCs w:val="25"/>
        </w:rPr>
        <w:t xml:space="preserve"> спортивно</w:t>
      </w:r>
      <w:r w:rsidR="001F68B0">
        <w:rPr>
          <w:rFonts w:ascii="Times New Roman" w:hAnsi="Times New Roman" w:cs="Times New Roman"/>
          <w:sz w:val="25"/>
          <w:szCs w:val="25"/>
        </w:rPr>
        <w:t>го оборудования</w:t>
      </w:r>
      <w:r>
        <w:rPr>
          <w:rFonts w:ascii="Times New Roman" w:hAnsi="Times New Roman" w:cs="Times New Roman"/>
          <w:sz w:val="25"/>
          <w:szCs w:val="25"/>
        </w:rPr>
        <w:t xml:space="preserve"> и инвентар</w:t>
      </w:r>
      <w:r w:rsidR="001F68B0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 для открытых спортивных площадок (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волейбольно-баскетбольная</w:t>
      </w:r>
      <w:proofErr w:type="spellEnd"/>
      <w:r w:rsidR="001F68B0">
        <w:rPr>
          <w:rFonts w:ascii="Times New Roman" w:hAnsi="Times New Roman" w:cs="Times New Roman"/>
          <w:sz w:val="25"/>
          <w:szCs w:val="25"/>
        </w:rPr>
        <w:t xml:space="preserve">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футбольная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площадк</w:t>
      </w:r>
      <w:r w:rsidR="001F68B0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, хоккейный корт)</w:t>
      </w:r>
      <w:r w:rsidR="001F68B0">
        <w:rPr>
          <w:rFonts w:ascii="Times New Roman" w:hAnsi="Times New Roman" w:cs="Times New Roman"/>
          <w:sz w:val="25"/>
          <w:szCs w:val="25"/>
        </w:rPr>
        <w:t>;</w:t>
      </w:r>
    </w:p>
    <w:p w:rsidR="00473C83" w:rsidRDefault="00473C83" w:rsidP="00473C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универсально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улично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покрыти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для спортивной площадки</w:t>
      </w:r>
      <w:r w:rsidR="001F68B0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- </w:t>
      </w:r>
      <w:r w:rsidR="002C565C">
        <w:rPr>
          <w:rFonts w:ascii="Times New Roman" w:hAnsi="Times New Roman" w:cs="Times New Roman"/>
          <w:sz w:val="25"/>
          <w:szCs w:val="25"/>
        </w:rPr>
        <w:t xml:space="preserve">благоустройство территории в п. </w:t>
      </w:r>
      <w:proofErr w:type="spellStart"/>
      <w:r w:rsidR="002C565C">
        <w:rPr>
          <w:rFonts w:ascii="Times New Roman" w:hAnsi="Times New Roman" w:cs="Times New Roman"/>
          <w:sz w:val="25"/>
          <w:szCs w:val="25"/>
        </w:rPr>
        <w:t>Мамакан</w:t>
      </w:r>
      <w:proofErr w:type="spellEnd"/>
      <w:r w:rsidR="002C565C">
        <w:rPr>
          <w:rFonts w:ascii="Times New Roman" w:hAnsi="Times New Roman" w:cs="Times New Roman"/>
          <w:sz w:val="25"/>
          <w:szCs w:val="25"/>
        </w:rPr>
        <w:t xml:space="preserve"> и установка</w:t>
      </w:r>
      <w:r>
        <w:rPr>
          <w:rFonts w:ascii="Times New Roman" w:hAnsi="Times New Roman" w:cs="Times New Roman"/>
          <w:sz w:val="25"/>
          <w:szCs w:val="25"/>
        </w:rPr>
        <w:t xml:space="preserve"> игров</w:t>
      </w:r>
      <w:r w:rsidR="002C565C">
        <w:rPr>
          <w:rFonts w:ascii="Times New Roman" w:hAnsi="Times New Roman" w:cs="Times New Roman"/>
          <w:sz w:val="25"/>
          <w:szCs w:val="25"/>
        </w:rPr>
        <w:t>ых</w:t>
      </w:r>
      <w:r>
        <w:rPr>
          <w:rFonts w:ascii="Times New Roman" w:hAnsi="Times New Roman" w:cs="Times New Roman"/>
          <w:sz w:val="25"/>
          <w:szCs w:val="25"/>
        </w:rPr>
        <w:t xml:space="preserve"> детск</w:t>
      </w:r>
      <w:r w:rsidR="002C565C">
        <w:rPr>
          <w:rFonts w:ascii="Times New Roman" w:hAnsi="Times New Roman" w:cs="Times New Roman"/>
          <w:sz w:val="25"/>
          <w:szCs w:val="25"/>
        </w:rPr>
        <w:t>их</w:t>
      </w:r>
      <w:r>
        <w:rPr>
          <w:rFonts w:ascii="Times New Roman" w:hAnsi="Times New Roman" w:cs="Times New Roman"/>
          <w:sz w:val="25"/>
          <w:szCs w:val="25"/>
        </w:rPr>
        <w:t xml:space="preserve"> комплекс</w:t>
      </w:r>
      <w:r w:rsidR="002C565C">
        <w:rPr>
          <w:rFonts w:ascii="Times New Roman" w:hAnsi="Times New Roman" w:cs="Times New Roman"/>
          <w:sz w:val="25"/>
          <w:szCs w:val="25"/>
        </w:rPr>
        <w:t>ов;</w:t>
      </w:r>
    </w:p>
    <w:p w:rsidR="002C565C" w:rsidRDefault="002C565C" w:rsidP="002C5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установка светодиодных уличных светильников.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Балахнинское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муниципальное образование: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- </w:t>
      </w:r>
      <w:r>
        <w:rPr>
          <w:rFonts w:ascii="Times New Roman" w:hAnsi="Times New Roman" w:cs="Times New Roman"/>
          <w:color w:val="000000"/>
          <w:sz w:val="25"/>
          <w:szCs w:val="25"/>
        </w:rPr>
        <w:t>установ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детск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игрово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спортивн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комплекс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 xml:space="preserve">а в п. </w:t>
      </w:r>
      <w:proofErr w:type="spellStart"/>
      <w:r w:rsidR="002C565C">
        <w:rPr>
          <w:rFonts w:ascii="Times New Roman" w:hAnsi="Times New Roman" w:cs="Times New Roman"/>
          <w:color w:val="000000"/>
          <w:sz w:val="25"/>
          <w:szCs w:val="25"/>
        </w:rPr>
        <w:t>Балахнинский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473C8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приобретен</w:t>
      </w:r>
      <w:r w:rsidR="002C565C">
        <w:rPr>
          <w:rFonts w:ascii="Times New Roman" w:hAnsi="Times New Roman" w:cs="Times New Roman"/>
          <w:sz w:val="25"/>
          <w:szCs w:val="25"/>
        </w:rPr>
        <w:t>ие</w:t>
      </w:r>
      <w:r>
        <w:rPr>
          <w:rFonts w:ascii="Times New Roman" w:hAnsi="Times New Roman" w:cs="Times New Roman"/>
          <w:sz w:val="25"/>
          <w:szCs w:val="25"/>
        </w:rPr>
        <w:t xml:space="preserve"> автомобил</w:t>
      </w:r>
      <w:r w:rsidR="002C565C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 для организации ритуальных услуг УАЗ-390945 </w:t>
      </w:r>
      <w:r w:rsidR="002C565C">
        <w:rPr>
          <w:rFonts w:ascii="Times New Roman" w:hAnsi="Times New Roman" w:cs="Times New Roman"/>
          <w:sz w:val="25"/>
          <w:szCs w:val="25"/>
        </w:rPr>
        <w:t xml:space="preserve">с последующей передачей муниципальной собственности </w:t>
      </w:r>
      <w:r>
        <w:rPr>
          <w:rFonts w:ascii="Times New Roman" w:hAnsi="Times New Roman" w:cs="Times New Roman"/>
          <w:sz w:val="25"/>
          <w:szCs w:val="25"/>
        </w:rPr>
        <w:t xml:space="preserve">МУП «ТВС п. </w:t>
      </w:r>
      <w:proofErr w:type="spellStart"/>
      <w:r>
        <w:rPr>
          <w:rFonts w:ascii="Times New Roman" w:hAnsi="Times New Roman" w:cs="Times New Roman"/>
          <w:sz w:val="25"/>
          <w:szCs w:val="25"/>
        </w:rPr>
        <w:t>Балахнинский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>»;</w:t>
      </w:r>
    </w:p>
    <w:p w:rsidR="00473C83" w:rsidRDefault="00473C83" w:rsidP="00473C8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</w:t>
      </w:r>
      <w:r w:rsidR="002C565C">
        <w:rPr>
          <w:rFonts w:ascii="Times New Roman" w:hAnsi="Times New Roman" w:cs="Times New Roman"/>
          <w:sz w:val="25"/>
          <w:szCs w:val="25"/>
        </w:rPr>
        <w:t>ведение работ по</w:t>
      </w:r>
      <w:r>
        <w:rPr>
          <w:rFonts w:ascii="Times New Roman" w:hAnsi="Times New Roman" w:cs="Times New Roman"/>
          <w:sz w:val="25"/>
          <w:szCs w:val="25"/>
        </w:rPr>
        <w:t xml:space="preserve"> ремонт</w:t>
      </w:r>
      <w:r w:rsidR="002C565C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2C565C">
        <w:rPr>
          <w:rFonts w:ascii="Times New Roman" w:hAnsi="Times New Roman" w:cs="Times New Roman"/>
          <w:sz w:val="25"/>
          <w:szCs w:val="25"/>
        </w:rPr>
        <w:t>ов</w:t>
      </w:r>
      <w:r>
        <w:rPr>
          <w:rFonts w:ascii="Times New Roman" w:hAnsi="Times New Roman" w:cs="Times New Roman"/>
          <w:sz w:val="25"/>
          <w:szCs w:val="25"/>
        </w:rPr>
        <w:t xml:space="preserve"> автомобильной дороги общего пользования </w:t>
      </w:r>
      <w:r w:rsidR="002C565C">
        <w:rPr>
          <w:rFonts w:ascii="Times New Roman" w:hAnsi="Times New Roman" w:cs="Times New Roman"/>
          <w:sz w:val="25"/>
          <w:szCs w:val="25"/>
        </w:rPr>
        <w:t xml:space="preserve">в п. </w:t>
      </w:r>
      <w:proofErr w:type="spellStart"/>
      <w:r w:rsidR="002C565C">
        <w:rPr>
          <w:rFonts w:ascii="Times New Roman" w:hAnsi="Times New Roman" w:cs="Times New Roman"/>
          <w:sz w:val="25"/>
          <w:szCs w:val="25"/>
        </w:rPr>
        <w:t>Балахнинский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>;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Артемовское муниципальное образование: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- произведен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ремонт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ных работ участков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автомобильн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ой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дорог</w:t>
      </w:r>
      <w:r w:rsidR="002C565C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местного значения в п.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Артемовский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73C83" w:rsidRDefault="00473C83" w:rsidP="00473C83">
      <w:pPr>
        <w:tabs>
          <w:tab w:val="left" w:pos="709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трактор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для очистки улиц от снега для 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последующей передачи муниципальной собственности </w:t>
      </w:r>
      <w:r>
        <w:rPr>
          <w:rFonts w:ascii="Times New Roman" w:hAnsi="Times New Roman" w:cs="Times New Roman"/>
          <w:color w:val="000000"/>
          <w:sz w:val="25"/>
          <w:szCs w:val="25"/>
        </w:rPr>
        <w:t>МУП «Жилфонд».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- проведен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ремонт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ных работ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памятника погибшим воинам в Великой Отечественной войне;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ab/>
        <w:t>- установ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ка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оборудовани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я на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детских игровых площад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ках </w:t>
      </w:r>
      <w:r>
        <w:rPr>
          <w:rFonts w:ascii="Times New Roman" w:hAnsi="Times New Roman" w:cs="Times New Roman"/>
          <w:color w:val="000000"/>
          <w:sz w:val="25"/>
          <w:szCs w:val="25"/>
        </w:rPr>
        <w:t>(уличные тренажеры, горки, карусел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>, качели);</w:t>
      </w:r>
    </w:p>
    <w:p w:rsidR="00473C83" w:rsidRDefault="00473C83" w:rsidP="00473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  <w:t>- установ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остановочн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павильон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по ул.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Артемовской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73C83" w:rsidRDefault="00473C83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color w:val="000000"/>
          <w:sz w:val="25"/>
          <w:szCs w:val="25"/>
        </w:rPr>
        <w:t>Кропоткинское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473C83" w:rsidRDefault="00473C83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пассажирск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автобус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марки ПАЗ 3206 для 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дальнейшей передачи </w:t>
      </w:r>
      <w:r>
        <w:rPr>
          <w:rFonts w:ascii="Times New Roman" w:hAnsi="Times New Roman" w:cs="Times New Roman"/>
          <w:color w:val="000000"/>
          <w:sz w:val="25"/>
          <w:szCs w:val="25"/>
        </w:rPr>
        <w:t>МУП «ТВСК п. Кропоткин».</w:t>
      </w:r>
    </w:p>
    <w:p w:rsidR="00473C83" w:rsidRDefault="00473C83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изготовлен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 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установ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ка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контейнер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ов </w:t>
      </w:r>
      <w:r>
        <w:rPr>
          <w:rFonts w:ascii="Times New Roman" w:hAnsi="Times New Roman" w:cs="Times New Roman"/>
          <w:color w:val="000000"/>
          <w:sz w:val="25"/>
          <w:szCs w:val="25"/>
        </w:rPr>
        <w:t>для ТБО на автомобиль ГАЗ 3309 (муниципальная собственность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)</w:t>
      </w:r>
      <w:r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7A501A" w:rsidRDefault="007A501A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проведение работ по ремонту участка автомобильной дороги общего пользования в п. Кропоткин;</w:t>
      </w:r>
    </w:p>
    <w:p w:rsidR="007A501A" w:rsidRDefault="007A501A" w:rsidP="007A50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установка светодиодных уличных светильников.</w:t>
      </w:r>
    </w:p>
    <w:p w:rsidR="00473C83" w:rsidRDefault="00473C83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color w:val="000000"/>
          <w:sz w:val="25"/>
          <w:szCs w:val="25"/>
        </w:rPr>
        <w:t>Жуинское</w:t>
      </w:r>
      <w:proofErr w:type="spellEnd"/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473C83" w:rsidRDefault="00473C83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произведен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ремонт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памятника воинам - участникам Великой Отечественной войны, обустро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йство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территори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площади, прилегающей к памятнику;</w:t>
      </w:r>
    </w:p>
    <w:p w:rsidR="00473C83" w:rsidRDefault="00473C83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обустройство хоккейного корта;</w:t>
      </w:r>
    </w:p>
    <w:p w:rsidR="00473C83" w:rsidRDefault="00473C83" w:rsidP="007A3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проведен</w:t>
      </w:r>
      <w:r w:rsidR="007A501A">
        <w:rPr>
          <w:rFonts w:ascii="Times New Roman" w:hAnsi="Times New Roman" w:cs="Times New Roman"/>
          <w:color w:val="000000"/>
          <w:sz w:val="25"/>
          <w:szCs w:val="25"/>
        </w:rPr>
        <w:t xml:space="preserve">ие </w:t>
      </w:r>
      <w:r>
        <w:rPr>
          <w:rFonts w:ascii="Times New Roman" w:hAnsi="Times New Roman" w:cs="Times New Roman"/>
          <w:color w:val="000000"/>
          <w:sz w:val="25"/>
          <w:szCs w:val="25"/>
        </w:rPr>
        <w:t>работ по ремонту здания водозабора в п. Перевоз;</w:t>
      </w:r>
    </w:p>
    <w:p w:rsidR="00473C83" w:rsidRDefault="00473C83" w:rsidP="007A3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обустроены места сбора мусора;</w:t>
      </w:r>
    </w:p>
    <w:p w:rsidR="00F2791B" w:rsidRDefault="00F2791B" w:rsidP="00F27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- установка светодиодных уличных светильников.</w:t>
      </w:r>
    </w:p>
    <w:p w:rsidR="00473C83" w:rsidRDefault="00473C83" w:rsidP="007A3B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A3BA6" w:rsidRPr="0027035B" w:rsidRDefault="007A3BA6" w:rsidP="007A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35B">
        <w:rPr>
          <w:rFonts w:ascii="Times New Roman" w:hAnsi="Times New Roman" w:cs="Times New Roman"/>
          <w:sz w:val="26"/>
          <w:szCs w:val="26"/>
        </w:rPr>
        <w:t xml:space="preserve">За время действия </w:t>
      </w:r>
      <w:r>
        <w:rPr>
          <w:rFonts w:ascii="Times New Roman" w:hAnsi="Times New Roman" w:cs="Times New Roman"/>
          <w:sz w:val="26"/>
          <w:szCs w:val="26"/>
        </w:rPr>
        <w:t>программы н</w:t>
      </w:r>
      <w:r w:rsidRPr="0027035B">
        <w:rPr>
          <w:rFonts w:ascii="Times New Roman" w:hAnsi="Times New Roman" w:cs="Times New Roman"/>
          <w:sz w:val="26"/>
          <w:szCs w:val="26"/>
        </w:rPr>
        <w:t>ародны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7035B">
        <w:rPr>
          <w:rFonts w:ascii="Times New Roman" w:hAnsi="Times New Roman" w:cs="Times New Roman"/>
          <w:sz w:val="26"/>
          <w:szCs w:val="26"/>
        </w:rPr>
        <w:t xml:space="preserve"> инициатив в </w:t>
      </w:r>
      <w:proofErr w:type="spellStart"/>
      <w:r w:rsidRPr="0027035B">
        <w:rPr>
          <w:rFonts w:ascii="Times New Roman" w:hAnsi="Times New Roman" w:cs="Times New Roman"/>
          <w:sz w:val="26"/>
          <w:szCs w:val="26"/>
        </w:rPr>
        <w:t>Бодайбинском</w:t>
      </w:r>
      <w:proofErr w:type="spellEnd"/>
      <w:r w:rsidRPr="0027035B">
        <w:rPr>
          <w:rFonts w:ascii="Times New Roman" w:hAnsi="Times New Roman" w:cs="Times New Roman"/>
          <w:sz w:val="26"/>
          <w:szCs w:val="26"/>
        </w:rPr>
        <w:t xml:space="preserve"> районе решены многие первоочередные </w:t>
      </w:r>
      <w:r w:rsidR="00245E2C">
        <w:rPr>
          <w:rFonts w:ascii="Times New Roman" w:hAnsi="Times New Roman" w:cs="Times New Roman"/>
          <w:sz w:val="26"/>
          <w:szCs w:val="26"/>
        </w:rPr>
        <w:t>задачи</w:t>
      </w:r>
      <w:r w:rsidRPr="0027035B">
        <w:rPr>
          <w:rFonts w:ascii="Times New Roman" w:hAnsi="Times New Roman" w:cs="Times New Roman"/>
          <w:sz w:val="26"/>
          <w:szCs w:val="26"/>
        </w:rPr>
        <w:t xml:space="preserve">, на осуществление которых были привлечены </w:t>
      </w:r>
      <w:r>
        <w:rPr>
          <w:rFonts w:ascii="Times New Roman" w:hAnsi="Times New Roman" w:cs="Times New Roman"/>
          <w:sz w:val="26"/>
          <w:szCs w:val="26"/>
        </w:rPr>
        <w:t xml:space="preserve">денежные </w:t>
      </w:r>
      <w:r w:rsidRPr="0027035B">
        <w:rPr>
          <w:rFonts w:ascii="Times New Roman" w:hAnsi="Times New Roman" w:cs="Times New Roman"/>
          <w:sz w:val="26"/>
          <w:szCs w:val="26"/>
        </w:rPr>
        <w:t xml:space="preserve">средства в объеме </w:t>
      </w:r>
      <w:r>
        <w:rPr>
          <w:rFonts w:ascii="Times New Roman" w:hAnsi="Times New Roman" w:cs="Times New Roman"/>
          <w:sz w:val="26"/>
          <w:szCs w:val="26"/>
        </w:rPr>
        <w:t>130,2</w:t>
      </w:r>
      <w:r w:rsidRPr="0027035B">
        <w:rPr>
          <w:rFonts w:ascii="Times New Roman" w:hAnsi="Times New Roman" w:cs="Times New Roman"/>
          <w:sz w:val="26"/>
          <w:szCs w:val="26"/>
        </w:rPr>
        <w:t xml:space="preserve"> млн. руб., в том числе из областного бюджета – </w:t>
      </w:r>
      <w:r>
        <w:rPr>
          <w:rFonts w:ascii="Times New Roman" w:hAnsi="Times New Roman" w:cs="Times New Roman"/>
          <w:sz w:val="26"/>
          <w:szCs w:val="26"/>
        </w:rPr>
        <w:t>101,1</w:t>
      </w:r>
      <w:r w:rsidRPr="0027035B">
        <w:rPr>
          <w:rFonts w:ascii="Times New Roman" w:hAnsi="Times New Roman" w:cs="Times New Roman"/>
          <w:sz w:val="26"/>
          <w:szCs w:val="26"/>
        </w:rPr>
        <w:t xml:space="preserve"> млн. руб., из местных бюджетов – </w:t>
      </w:r>
      <w:r>
        <w:rPr>
          <w:rFonts w:ascii="Times New Roman" w:hAnsi="Times New Roman" w:cs="Times New Roman"/>
          <w:sz w:val="26"/>
          <w:szCs w:val="26"/>
        </w:rPr>
        <w:t>29,1</w:t>
      </w:r>
      <w:r w:rsidRPr="0027035B">
        <w:rPr>
          <w:rFonts w:ascii="Times New Roman" w:hAnsi="Times New Roman" w:cs="Times New Roman"/>
          <w:sz w:val="26"/>
          <w:szCs w:val="26"/>
        </w:rPr>
        <w:t xml:space="preserve"> млн. руб.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A3BA6" w:rsidRDefault="007A3BA6" w:rsidP="007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BA6" w:rsidTr="00221870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млн. руб.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финансирования, млн. руб.</w:t>
            </w:r>
          </w:p>
        </w:tc>
      </w:tr>
      <w:tr w:rsidR="007A3BA6" w:rsidTr="002218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 w:rsidRPr="00556C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 w:rsidRPr="00556C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 w:rsidRPr="00556C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Pr="00556CC1" w:rsidRDefault="007A3BA6" w:rsidP="00221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7A3BA6" w:rsidTr="0022187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A6" w:rsidRDefault="007A3BA6" w:rsidP="00221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</w:tr>
    </w:tbl>
    <w:p w:rsidR="00473C83" w:rsidRDefault="00473C83" w:rsidP="008F7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91B" w:rsidRPr="0027035B" w:rsidRDefault="00F2791B" w:rsidP="00F27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35B">
        <w:rPr>
          <w:rFonts w:ascii="Times New Roman" w:hAnsi="Times New Roman" w:cs="Times New Roman"/>
          <w:sz w:val="26"/>
          <w:szCs w:val="26"/>
        </w:rPr>
        <w:t xml:space="preserve">Для продвижения проекта народных инициатив в Иркутской области, привлечения как можно большего числа участников и заинтересованных граждан, на официальном портале Правительства Иркутской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Pr="0027035B">
        <w:rPr>
          <w:rFonts w:ascii="Times New Roman" w:hAnsi="Times New Roman" w:cs="Times New Roman"/>
          <w:sz w:val="26"/>
          <w:szCs w:val="26"/>
        </w:rPr>
        <w:t>информационно-аналитическая система «Живой регион» (ИАС «Живой регион»)</w:t>
      </w:r>
      <w:r>
        <w:rPr>
          <w:rFonts w:ascii="Times New Roman" w:hAnsi="Times New Roman" w:cs="Times New Roman"/>
          <w:sz w:val="26"/>
          <w:szCs w:val="26"/>
        </w:rPr>
        <w:t>. М</w:t>
      </w:r>
      <w:r w:rsidRPr="0027035B">
        <w:rPr>
          <w:rFonts w:ascii="Times New Roman" w:hAnsi="Times New Roman" w:cs="Times New Roman"/>
          <w:sz w:val="26"/>
          <w:szCs w:val="26"/>
        </w:rPr>
        <w:t xml:space="preserve">униципальные образования, в том числе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270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035B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27035B">
        <w:rPr>
          <w:rFonts w:ascii="Times New Roman" w:hAnsi="Times New Roman" w:cs="Times New Roman"/>
          <w:sz w:val="26"/>
          <w:szCs w:val="26"/>
        </w:rPr>
        <w:t xml:space="preserve"> района, ежегодно размещают </w:t>
      </w:r>
      <w:r w:rsidR="00245E2C">
        <w:rPr>
          <w:rFonts w:ascii="Times New Roman" w:hAnsi="Times New Roman" w:cs="Times New Roman"/>
          <w:sz w:val="26"/>
          <w:szCs w:val="26"/>
        </w:rPr>
        <w:t>на сайте</w:t>
      </w:r>
      <w:r w:rsidR="00245E2C" w:rsidRPr="0027035B">
        <w:rPr>
          <w:rFonts w:ascii="Times New Roman" w:hAnsi="Times New Roman" w:cs="Times New Roman"/>
          <w:sz w:val="26"/>
          <w:szCs w:val="26"/>
        </w:rPr>
        <w:t xml:space="preserve"> </w:t>
      </w:r>
      <w:r w:rsidRPr="0027035B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27035B">
        <w:rPr>
          <w:rFonts w:ascii="Times New Roman" w:hAnsi="Times New Roman" w:cs="Times New Roman"/>
          <w:sz w:val="26"/>
          <w:szCs w:val="26"/>
        </w:rPr>
        <w:t xml:space="preserve"> реализ</w:t>
      </w:r>
      <w:r>
        <w:rPr>
          <w:rFonts w:ascii="Times New Roman" w:hAnsi="Times New Roman" w:cs="Times New Roman"/>
          <w:sz w:val="26"/>
          <w:szCs w:val="26"/>
        </w:rPr>
        <w:t>ованных</w:t>
      </w:r>
      <w:r w:rsidRPr="0027035B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7035B">
        <w:rPr>
          <w:rFonts w:ascii="Times New Roman" w:hAnsi="Times New Roman" w:cs="Times New Roman"/>
          <w:sz w:val="26"/>
          <w:szCs w:val="26"/>
        </w:rPr>
        <w:t xml:space="preserve"> народных инициатив</w:t>
      </w:r>
      <w:r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245E2C">
        <w:rPr>
          <w:rFonts w:ascii="Times New Roman" w:hAnsi="Times New Roman" w:cs="Times New Roman"/>
          <w:sz w:val="26"/>
          <w:szCs w:val="26"/>
        </w:rPr>
        <w:t>реализации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791B" w:rsidRDefault="00F2791B" w:rsidP="008F7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91B" w:rsidRDefault="00F2791B" w:rsidP="008F7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91B" w:rsidRDefault="00F2791B" w:rsidP="008F7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F2791B" w:rsidRPr="00DF186B" w:rsidRDefault="00F2791B" w:rsidP="008F7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прогнозирования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О.А. Соколова</w:t>
      </w:r>
    </w:p>
    <w:sectPr w:rsidR="00F2791B" w:rsidRPr="00DF186B" w:rsidSect="00162BD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3F0"/>
    <w:rsid w:val="000119BE"/>
    <w:rsid w:val="00014998"/>
    <w:rsid w:val="000151ED"/>
    <w:rsid w:val="00020B12"/>
    <w:rsid w:val="000268D7"/>
    <w:rsid w:val="00043D23"/>
    <w:rsid w:val="00043FBA"/>
    <w:rsid w:val="00044AD8"/>
    <w:rsid w:val="00053757"/>
    <w:rsid w:val="00053811"/>
    <w:rsid w:val="0007256D"/>
    <w:rsid w:val="00073A45"/>
    <w:rsid w:val="00077F88"/>
    <w:rsid w:val="00083BEE"/>
    <w:rsid w:val="00090B08"/>
    <w:rsid w:val="0009160A"/>
    <w:rsid w:val="00092205"/>
    <w:rsid w:val="00097762"/>
    <w:rsid w:val="000A4407"/>
    <w:rsid w:val="000B7CC7"/>
    <w:rsid w:val="000C58A3"/>
    <w:rsid w:val="000C74E5"/>
    <w:rsid w:val="000D00A7"/>
    <w:rsid w:val="000D1172"/>
    <w:rsid w:val="000D5E59"/>
    <w:rsid w:val="000E0D7B"/>
    <w:rsid w:val="000E7768"/>
    <w:rsid w:val="000F39E5"/>
    <w:rsid w:val="00113055"/>
    <w:rsid w:val="001141F8"/>
    <w:rsid w:val="001411AC"/>
    <w:rsid w:val="00154834"/>
    <w:rsid w:val="00162858"/>
    <w:rsid w:val="00162BD9"/>
    <w:rsid w:val="00173168"/>
    <w:rsid w:val="001835D9"/>
    <w:rsid w:val="0018457D"/>
    <w:rsid w:val="001A0F22"/>
    <w:rsid w:val="001A3071"/>
    <w:rsid w:val="001C3082"/>
    <w:rsid w:val="001C41E9"/>
    <w:rsid w:val="001E112E"/>
    <w:rsid w:val="001E15E0"/>
    <w:rsid w:val="001F3AF5"/>
    <w:rsid w:val="001F68B0"/>
    <w:rsid w:val="001F7887"/>
    <w:rsid w:val="0021137B"/>
    <w:rsid w:val="0022001B"/>
    <w:rsid w:val="00240575"/>
    <w:rsid w:val="00245E2C"/>
    <w:rsid w:val="00255A15"/>
    <w:rsid w:val="00260048"/>
    <w:rsid w:val="0026064D"/>
    <w:rsid w:val="00263849"/>
    <w:rsid w:val="0027035B"/>
    <w:rsid w:val="002723F8"/>
    <w:rsid w:val="00281BFA"/>
    <w:rsid w:val="00283799"/>
    <w:rsid w:val="0028782D"/>
    <w:rsid w:val="002A3B76"/>
    <w:rsid w:val="002A59E7"/>
    <w:rsid w:val="002A6F7E"/>
    <w:rsid w:val="002C02E8"/>
    <w:rsid w:val="002C565C"/>
    <w:rsid w:val="002E0E25"/>
    <w:rsid w:val="0030224B"/>
    <w:rsid w:val="00305911"/>
    <w:rsid w:val="00315592"/>
    <w:rsid w:val="00322129"/>
    <w:rsid w:val="00326F74"/>
    <w:rsid w:val="00354601"/>
    <w:rsid w:val="00357968"/>
    <w:rsid w:val="00357AA3"/>
    <w:rsid w:val="00365CA0"/>
    <w:rsid w:val="00366C89"/>
    <w:rsid w:val="00373ACE"/>
    <w:rsid w:val="00373BC7"/>
    <w:rsid w:val="003A348D"/>
    <w:rsid w:val="003A6A25"/>
    <w:rsid w:val="003B1A9E"/>
    <w:rsid w:val="003E0FEF"/>
    <w:rsid w:val="003F0599"/>
    <w:rsid w:val="003F1603"/>
    <w:rsid w:val="003F638B"/>
    <w:rsid w:val="00406B46"/>
    <w:rsid w:val="00406DFC"/>
    <w:rsid w:val="00413784"/>
    <w:rsid w:val="00414848"/>
    <w:rsid w:val="00416263"/>
    <w:rsid w:val="004323E0"/>
    <w:rsid w:val="004548CB"/>
    <w:rsid w:val="00467472"/>
    <w:rsid w:val="00472B0E"/>
    <w:rsid w:val="00473C83"/>
    <w:rsid w:val="00474817"/>
    <w:rsid w:val="004847FB"/>
    <w:rsid w:val="004B58B3"/>
    <w:rsid w:val="004D1D16"/>
    <w:rsid w:val="004E7ACF"/>
    <w:rsid w:val="004F32CE"/>
    <w:rsid w:val="004F45FC"/>
    <w:rsid w:val="005013AD"/>
    <w:rsid w:val="00502637"/>
    <w:rsid w:val="00503F3E"/>
    <w:rsid w:val="0052155E"/>
    <w:rsid w:val="0052766F"/>
    <w:rsid w:val="00535AF6"/>
    <w:rsid w:val="0055670B"/>
    <w:rsid w:val="00556CC1"/>
    <w:rsid w:val="00557808"/>
    <w:rsid w:val="00557DEA"/>
    <w:rsid w:val="005630E7"/>
    <w:rsid w:val="00570856"/>
    <w:rsid w:val="00580C4D"/>
    <w:rsid w:val="00587FF6"/>
    <w:rsid w:val="005978DD"/>
    <w:rsid w:val="005A0ACE"/>
    <w:rsid w:val="005A1030"/>
    <w:rsid w:val="005B1171"/>
    <w:rsid w:val="005C0097"/>
    <w:rsid w:val="005C14AE"/>
    <w:rsid w:val="005C5C3E"/>
    <w:rsid w:val="005D45C9"/>
    <w:rsid w:val="005E4861"/>
    <w:rsid w:val="0060587D"/>
    <w:rsid w:val="00610B7C"/>
    <w:rsid w:val="00613388"/>
    <w:rsid w:val="0062305D"/>
    <w:rsid w:val="00681836"/>
    <w:rsid w:val="00683321"/>
    <w:rsid w:val="006919F9"/>
    <w:rsid w:val="00696E39"/>
    <w:rsid w:val="006A2629"/>
    <w:rsid w:val="006B141D"/>
    <w:rsid w:val="006B339C"/>
    <w:rsid w:val="006B3712"/>
    <w:rsid w:val="006B7B01"/>
    <w:rsid w:val="006D1B6F"/>
    <w:rsid w:val="006D54E8"/>
    <w:rsid w:val="006E6F33"/>
    <w:rsid w:val="006F6A3F"/>
    <w:rsid w:val="00716567"/>
    <w:rsid w:val="007301B2"/>
    <w:rsid w:val="0073405B"/>
    <w:rsid w:val="00735294"/>
    <w:rsid w:val="007517AE"/>
    <w:rsid w:val="007518C8"/>
    <w:rsid w:val="007534A4"/>
    <w:rsid w:val="007549BD"/>
    <w:rsid w:val="00760C37"/>
    <w:rsid w:val="0076153D"/>
    <w:rsid w:val="00771A87"/>
    <w:rsid w:val="007723AC"/>
    <w:rsid w:val="007857DE"/>
    <w:rsid w:val="007926D0"/>
    <w:rsid w:val="007A18B8"/>
    <w:rsid w:val="007A3BA6"/>
    <w:rsid w:val="007A501A"/>
    <w:rsid w:val="007C23C8"/>
    <w:rsid w:val="007C63BE"/>
    <w:rsid w:val="007D3221"/>
    <w:rsid w:val="007D6F6F"/>
    <w:rsid w:val="00813735"/>
    <w:rsid w:val="00827544"/>
    <w:rsid w:val="00831792"/>
    <w:rsid w:val="00834838"/>
    <w:rsid w:val="00834C56"/>
    <w:rsid w:val="0084679A"/>
    <w:rsid w:val="008673D4"/>
    <w:rsid w:val="008800B3"/>
    <w:rsid w:val="00885B33"/>
    <w:rsid w:val="00894DA3"/>
    <w:rsid w:val="008A13AF"/>
    <w:rsid w:val="008B3C9E"/>
    <w:rsid w:val="008C1037"/>
    <w:rsid w:val="008C3CA0"/>
    <w:rsid w:val="008D2F64"/>
    <w:rsid w:val="008D433E"/>
    <w:rsid w:val="008F7EDF"/>
    <w:rsid w:val="0090491D"/>
    <w:rsid w:val="00905BAA"/>
    <w:rsid w:val="009207CF"/>
    <w:rsid w:val="009278AF"/>
    <w:rsid w:val="00931F07"/>
    <w:rsid w:val="009419B4"/>
    <w:rsid w:val="0094230F"/>
    <w:rsid w:val="009521D3"/>
    <w:rsid w:val="0095246B"/>
    <w:rsid w:val="00955256"/>
    <w:rsid w:val="00971EDB"/>
    <w:rsid w:val="00976795"/>
    <w:rsid w:val="00994C78"/>
    <w:rsid w:val="009A2BCF"/>
    <w:rsid w:val="009A3996"/>
    <w:rsid w:val="009A513B"/>
    <w:rsid w:val="009A6753"/>
    <w:rsid w:val="009B2238"/>
    <w:rsid w:val="009C0529"/>
    <w:rsid w:val="009C6B0F"/>
    <w:rsid w:val="009D2ADD"/>
    <w:rsid w:val="009E39A1"/>
    <w:rsid w:val="009E5F75"/>
    <w:rsid w:val="00A0275D"/>
    <w:rsid w:val="00A07E57"/>
    <w:rsid w:val="00A14813"/>
    <w:rsid w:val="00A2757B"/>
    <w:rsid w:val="00A46BB1"/>
    <w:rsid w:val="00A47679"/>
    <w:rsid w:val="00A57E27"/>
    <w:rsid w:val="00A66B51"/>
    <w:rsid w:val="00A74215"/>
    <w:rsid w:val="00A765B3"/>
    <w:rsid w:val="00A84F11"/>
    <w:rsid w:val="00A92D69"/>
    <w:rsid w:val="00A932A1"/>
    <w:rsid w:val="00AA4EBF"/>
    <w:rsid w:val="00AC3865"/>
    <w:rsid w:val="00AF0472"/>
    <w:rsid w:val="00B01B8C"/>
    <w:rsid w:val="00B03A89"/>
    <w:rsid w:val="00B11BE8"/>
    <w:rsid w:val="00B127DD"/>
    <w:rsid w:val="00B14630"/>
    <w:rsid w:val="00B17CDC"/>
    <w:rsid w:val="00B43EC8"/>
    <w:rsid w:val="00B45E57"/>
    <w:rsid w:val="00B6517B"/>
    <w:rsid w:val="00B66695"/>
    <w:rsid w:val="00B6722F"/>
    <w:rsid w:val="00B70822"/>
    <w:rsid w:val="00B72FCD"/>
    <w:rsid w:val="00B7471C"/>
    <w:rsid w:val="00B807EB"/>
    <w:rsid w:val="00B83CE4"/>
    <w:rsid w:val="00B85C4C"/>
    <w:rsid w:val="00B85D28"/>
    <w:rsid w:val="00BD7143"/>
    <w:rsid w:val="00BE59C1"/>
    <w:rsid w:val="00BF765C"/>
    <w:rsid w:val="00C019A7"/>
    <w:rsid w:val="00C04624"/>
    <w:rsid w:val="00C074B9"/>
    <w:rsid w:val="00C12B6F"/>
    <w:rsid w:val="00C41ACD"/>
    <w:rsid w:val="00C55304"/>
    <w:rsid w:val="00C65915"/>
    <w:rsid w:val="00C97C44"/>
    <w:rsid w:val="00CA53F0"/>
    <w:rsid w:val="00CB2E76"/>
    <w:rsid w:val="00CC2297"/>
    <w:rsid w:val="00CC653D"/>
    <w:rsid w:val="00CD5661"/>
    <w:rsid w:val="00CD743D"/>
    <w:rsid w:val="00CE052C"/>
    <w:rsid w:val="00CE7DD0"/>
    <w:rsid w:val="00CF64A5"/>
    <w:rsid w:val="00D020B4"/>
    <w:rsid w:val="00D15041"/>
    <w:rsid w:val="00D22190"/>
    <w:rsid w:val="00D25ED7"/>
    <w:rsid w:val="00D274F5"/>
    <w:rsid w:val="00D334D6"/>
    <w:rsid w:val="00D46454"/>
    <w:rsid w:val="00D46CFD"/>
    <w:rsid w:val="00D4710B"/>
    <w:rsid w:val="00D51B35"/>
    <w:rsid w:val="00D56D52"/>
    <w:rsid w:val="00D70311"/>
    <w:rsid w:val="00D76F58"/>
    <w:rsid w:val="00D800B4"/>
    <w:rsid w:val="00D8199E"/>
    <w:rsid w:val="00D87F5C"/>
    <w:rsid w:val="00D90CF3"/>
    <w:rsid w:val="00DB7EF9"/>
    <w:rsid w:val="00DC495D"/>
    <w:rsid w:val="00DC5346"/>
    <w:rsid w:val="00DD2652"/>
    <w:rsid w:val="00DE141C"/>
    <w:rsid w:val="00DE5209"/>
    <w:rsid w:val="00DE7227"/>
    <w:rsid w:val="00DE75E2"/>
    <w:rsid w:val="00DE7C07"/>
    <w:rsid w:val="00DF186B"/>
    <w:rsid w:val="00E024B3"/>
    <w:rsid w:val="00E2697F"/>
    <w:rsid w:val="00E35AE3"/>
    <w:rsid w:val="00E41FDB"/>
    <w:rsid w:val="00E42B4F"/>
    <w:rsid w:val="00E51B0A"/>
    <w:rsid w:val="00E5451A"/>
    <w:rsid w:val="00E61441"/>
    <w:rsid w:val="00E66DBD"/>
    <w:rsid w:val="00E72A29"/>
    <w:rsid w:val="00E74C46"/>
    <w:rsid w:val="00E75752"/>
    <w:rsid w:val="00E8113B"/>
    <w:rsid w:val="00E90AE8"/>
    <w:rsid w:val="00E91FA3"/>
    <w:rsid w:val="00EA1235"/>
    <w:rsid w:val="00EB1E29"/>
    <w:rsid w:val="00EB27EC"/>
    <w:rsid w:val="00EB3BB7"/>
    <w:rsid w:val="00EC721C"/>
    <w:rsid w:val="00ED2D3F"/>
    <w:rsid w:val="00ED3BE1"/>
    <w:rsid w:val="00ED5BB3"/>
    <w:rsid w:val="00F04A0E"/>
    <w:rsid w:val="00F0595E"/>
    <w:rsid w:val="00F121AC"/>
    <w:rsid w:val="00F2791B"/>
    <w:rsid w:val="00F369C3"/>
    <w:rsid w:val="00F43941"/>
    <w:rsid w:val="00F5351B"/>
    <w:rsid w:val="00F66542"/>
    <w:rsid w:val="00F6782A"/>
    <w:rsid w:val="00F74CAC"/>
    <w:rsid w:val="00FA163F"/>
    <w:rsid w:val="00FB0027"/>
    <w:rsid w:val="00FB36EE"/>
    <w:rsid w:val="00FC0692"/>
    <w:rsid w:val="00FE5FBD"/>
    <w:rsid w:val="00FE60F4"/>
    <w:rsid w:val="00FF02C1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5988-4796-4819-ABE7-64817253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107</cp:revision>
  <cp:lastPrinted>2019-11-26T01:46:00Z</cp:lastPrinted>
  <dcterms:created xsi:type="dcterms:W3CDTF">2016-10-26T04:43:00Z</dcterms:created>
  <dcterms:modified xsi:type="dcterms:W3CDTF">2021-11-25T06:34:00Z</dcterms:modified>
</cp:coreProperties>
</file>