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29" w:rsidRPr="004100CF" w:rsidRDefault="00841429" w:rsidP="00841429">
      <w:pPr>
        <w:pStyle w:val="a3"/>
        <w:tabs>
          <w:tab w:val="clear" w:pos="4677"/>
          <w:tab w:val="clear" w:pos="9355"/>
        </w:tabs>
        <w:rPr>
          <w:lang w:val="en-US"/>
        </w:rPr>
      </w:pPr>
    </w:p>
    <w:p w:rsidR="00841429" w:rsidRPr="004100CF" w:rsidRDefault="00841429" w:rsidP="00841429">
      <w:pPr>
        <w:pStyle w:val="a3"/>
        <w:tabs>
          <w:tab w:val="clear" w:pos="4677"/>
          <w:tab w:val="clear" w:pos="9355"/>
        </w:tabs>
        <w:rPr>
          <w:lang w:val="en-US"/>
        </w:rPr>
      </w:pPr>
    </w:p>
    <w:p w:rsidR="00841429" w:rsidRDefault="00841429" w:rsidP="00841429">
      <w:pPr>
        <w:pStyle w:val="a3"/>
        <w:tabs>
          <w:tab w:val="clear" w:pos="4677"/>
          <w:tab w:val="clear" w:pos="9355"/>
        </w:tabs>
        <w:jc w:val="right"/>
      </w:pPr>
      <w:r>
        <w:t>Приложение № 1</w:t>
      </w:r>
    </w:p>
    <w:p w:rsidR="00841429" w:rsidRDefault="00841429" w:rsidP="00841429">
      <w:pPr>
        <w:pStyle w:val="a3"/>
        <w:tabs>
          <w:tab w:val="clear" w:pos="4677"/>
          <w:tab w:val="clear" w:pos="9355"/>
        </w:tabs>
        <w:jc w:val="right"/>
      </w:pPr>
      <w:r>
        <w:t>к  решению Думы</w:t>
      </w:r>
    </w:p>
    <w:p w:rsidR="00841429" w:rsidRDefault="00841429" w:rsidP="00841429">
      <w:pPr>
        <w:pStyle w:val="a3"/>
        <w:tabs>
          <w:tab w:val="clear" w:pos="4677"/>
          <w:tab w:val="clear" w:pos="9355"/>
        </w:tabs>
        <w:jc w:val="right"/>
      </w:pPr>
      <w:r>
        <w:t>г. Бодайбо и района</w:t>
      </w:r>
    </w:p>
    <w:p w:rsidR="00841429" w:rsidRPr="0031326C" w:rsidRDefault="00841429" w:rsidP="00841429">
      <w:pPr>
        <w:pStyle w:val="a3"/>
        <w:tabs>
          <w:tab w:val="clear" w:pos="4677"/>
          <w:tab w:val="clear" w:pos="9355"/>
        </w:tabs>
        <w:jc w:val="right"/>
      </w:pPr>
      <w:r>
        <w:t xml:space="preserve">от </w:t>
      </w:r>
      <w:r w:rsidR="00D841F1" w:rsidRPr="00A30C24">
        <w:rPr>
          <w:u w:val="single"/>
        </w:rPr>
        <w:t>13.04.</w:t>
      </w:r>
      <w:r w:rsidRPr="00A30C24">
        <w:rPr>
          <w:u w:val="single"/>
        </w:rPr>
        <w:t>2023</w:t>
      </w:r>
      <w:r>
        <w:t xml:space="preserve"> № </w:t>
      </w:r>
      <w:r w:rsidR="00D841F1">
        <w:rPr>
          <w:u w:val="single"/>
        </w:rPr>
        <w:t>9-па</w:t>
      </w:r>
    </w:p>
    <w:p w:rsidR="00841429" w:rsidRDefault="00841429" w:rsidP="00841429">
      <w:pPr>
        <w:pStyle w:val="a3"/>
        <w:tabs>
          <w:tab w:val="clear" w:pos="4677"/>
          <w:tab w:val="clear" w:pos="9355"/>
        </w:tabs>
        <w:jc w:val="right"/>
      </w:pPr>
    </w:p>
    <w:p w:rsidR="00841429" w:rsidRDefault="00841429" w:rsidP="00841429">
      <w:pPr>
        <w:pStyle w:val="a3"/>
        <w:tabs>
          <w:tab w:val="clear" w:pos="4677"/>
          <w:tab w:val="clear" w:pos="9355"/>
        </w:tabs>
        <w:jc w:val="right"/>
      </w:pPr>
    </w:p>
    <w:p w:rsidR="00841429" w:rsidRDefault="00841429" w:rsidP="00841429">
      <w:pPr>
        <w:pStyle w:val="a3"/>
        <w:tabs>
          <w:tab w:val="clear" w:pos="4677"/>
          <w:tab w:val="clear" w:pos="9355"/>
        </w:tabs>
        <w:jc w:val="right"/>
      </w:pPr>
    </w:p>
    <w:p w:rsidR="00841429" w:rsidRDefault="00841429" w:rsidP="00841429">
      <w:pPr>
        <w:pStyle w:val="a3"/>
        <w:tabs>
          <w:tab w:val="clear" w:pos="4677"/>
          <w:tab w:val="clear" w:pos="9355"/>
        </w:tabs>
        <w:jc w:val="right"/>
      </w:pPr>
    </w:p>
    <w:p w:rsidR="00841429" w:rsidRDefault="00841429" w:rsidP="00841429">
      <w:pPr>
        <w:pStyle w:val="a3"/>
        <w:tabs>
          <w:tab w:val="clear" w:pos="4677"/>
          <w:tab w:val="clear" w:pos="9355"/>
        </w:tabs>
        <w:jc w:val="center"/>
      </w:pPr>
      <w:r>
        <w:t>ПРОГНОЗНЫЙ   ПЛАН</w:t>
      </w:r>
    </w:p>
    <w:p w:rsidR="00841429" w:rsidRDefault="00841429" w:rsidP="00841429">
      <w:pPr>
        <w:pStyle w:val="a3"/>
        <w:tabs>
          <w:tab w:val="clear" w:pos="4677"/>
          <w:tab w:val="clear" w:pos="9355"/>
        </w:tabs>
        <w:jc w:val="center"/>
      </w:pPr>
      <w:r>
        <w:t>приватизации муниципального имущества</w:t>
      </w:r>
    </w:p>
    <w:p w:rsidR="00841429" w:rsidRDefault="00841429" w:rsidP="00841429">
      <w:pPr>
        <w:pStyle w:val="a3"/>
        <w:tabs>
          <w:tab w:val="clear" w:pos="4677"/>
          <w:tab w:val="clear" w:pos="9355"/>
        </w:tabs>
        <w:jc w:val="center"/>
      </w:pPr>
      <w:r>
        <w:t xml:space="preserve">муниципального образования </w:t>
      </w:r>
      <w:proofErr w:type="gramStart"/>
      <w:r>
        <w:t>г</w:t>
      </w:r>
      <w:proofErr w:type="gramEnd"/>
      <w:r>
        <w:t>. Бодайбо и района</w:t>
      </w:r>
    </w:p>
    <w:p w:rsidR="00841429" w:rsidRDefault="00841429" w:rsidP="00841429">
      <w:pPr>
        <w:pStyle w:val="a3"/>
        <w:tabs>
          <w:tab w:val="clear" w:pos="4677"/>
          <w:tab w:val="clear" w:pos="9355"/>
        </w:tabs>
        <w:jc w:val="center"/>
      </w:pPr>
      <w:r>
        <w:t>на 20</w:t>
      </w:r>
      <w:r w:rsidRPr="0031326C">
        <w:t>2</w:t>
      </w:r>
      <w:r>
        <w:t>3</w:t>
      </w:r>
      <w:r w:rsidRPr="0031326C">
        <w:t xml:space="preserve"> </w:t>
      </w:r>
      <w:r>
        <w:t>-</w:t>
      </w:r>
      <w:r w:rsidRPr="0031326C">
        <w:t xml:space="preserve"> </w:t>
      </w:r>
      <w:r>
        <w:t>20</w:t>
      </w:r>
      <w:r w:rsidRPr="0031326C">
        <w:t>2</w:t>
      </w:r>
      <w:r>
        <w:t>5 годы</w:t>
      </w:r>
    </w:p>
    <w:p w:rsidR="00841429" w:rsidRDefault="00841429" w:rsidP="00841429">
      <w:pPr>
        <w:pStyle w:val="a3"/>
        <w:tabs>
          <w:tab w:val="clear" w:pos="4677"/>
          <w:tab w:val="clear" w:pos="9355"/>
        </w:tabs>
        <w:jc w:val="center"/>
      </w:pPr>
    </w:p>
    <w:p w:rsidR="00841429" w:rsidRDefault="00841429" w:rsidP="00841429">
      <w:pPr>
        <w:pStyle w:val="a3"/>
        <w:tabs>
          <w:tab w:val="clear" w:pos="4677"/>
          <w:tab w:val="clear" w:pos="9355"/>
        </w:tabs>
        <w:jc w:val="center"/>
        <w:rPr>
          <w:rFonts w:eastAsiaTheme="minorHAnsi"/>
          <w:lang w:eastAsia="en-US"/>
        </w:rPr>
      </w:pPr>
      <w:r>
        <w:t xml:space="preserve">РАЗДЕЛ 1. </w:t>
      </w:r>
      <w:r>
        <w:rPr>
          <w:rFonts w:eastAsiaTheme="minorHAnsi"/>
          <w:lang w:eastAsia="en-US"/>
        </w:rPr>
        <w:t>ПЕРЕЧЕНЬ ОБЪЕКТОВ МУНИЦИПАЛЬНОЙ СОБСТВЕННОСТИ, ПОДЛЕЖАЩИХ ПРИВАТИЗАЦИИ</w:t>
      </w:r>
    </w:p>
    <w:p w:rsidR="00841429" w:rsidRDefault="00841429" w:rsidP="00841429">
      <w:pPr>
        <w:pStyle w:val="a3"/>
        <w:tabs>
          <w:tab w:val="clear" w:pos="4677"/>
          <w:tab w:val="clear" w:pos="9355"/>
        </w:tabs>
        <w:jc w:val="center"/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1580"/>
        <w:gridCol w:w="1417"/>
        <w:gridCol w:w="2268"/>
        <w:gridCol w:w="1701"/>
        <w:gridCol w:w="1134"/>
        <w:gridCol w:w="851"/>
        <w:gridCol w:w="678"/>
      </w:tblGrid>
      <w:tr w:rsidR="00841429" w:rsidTr="00841429">
        <w:tc>
          <w:tcPr>
            <w:tcW w:w="513" w:type="dxa"/>
            <w:tcBorders>
              <w:bottom w:val="nil"/>
            </w:tcBorders>
          </w:tcPr>
          <w:p w:rsidR="00841429" w:rsidRPr="0065274D" w:rsidRDefault="00841429" w:rsidP="0011791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  <w:p w:rsidR="00841429" w:rsidRPr="0065274D" w:rsidRDefault="00841429" w:rsidP="0011791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65274D">
              <w:rPr>
                <w:sz w:val="20"/>
                <w:szCs w:val="20"/>
              </w:rPr>
              <w:t>№</w:t>
            </w:r>
          </w:p>
          <w:p w:rsidR="00841429" w:rsidRPr="0065274D" w:rsidRDefault="00841429" w:rsidP="0011791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5274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5274D">
              <w:rPr>
                <w:sz w:val="20"/>
                <w:szCs w:val="20"/>
              </w:rPr>
              <w:t>/</w:t>
            </w:r>
            <w:proofErr w:type="spellStart"/>
            <w:r w:rsidRPr="0065274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80" w:type="dxa"/>
            <w:tcBorders>
              <w:bottom w:val="nil"/>
            </w:tcBorders>
          </w:tcPr>
          <w:p w:rsidR="00841429" w:rsidRPr="0065274D" w:rsidRDefault="00841429" w:rsidP="0011791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  <w:p w:rsidR="00841429" w:rsidRPr="0065274D" w:rsidRDefault="00841429" w:rsidP="0011791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65274D">
              <w:rPr>
                <w:sz w:val="20"/>
                <w:szCs w:val="20"/>
              </w:rPr>
              <w:t>Наименование</w:t>
            </w:r>
          </w:p>
          <w:p w:rsidR="00841429" w:rsidRPr="0065274D" w:rsidRDefault="00841429" w:rsidP="0011791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65274D">
              <w:rPr>
                <w:sz w:val="20"/>
                <w:szCs w:val="20"/>
              </w:rPr>
              <w:t>объекта</w:t>
            </w:r>
          </w:p>
          <w:p w:rsidR="00841429" w:rsidRPr="0065274D" w:rsidRDefault="00841429" w:rsidP="0011791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65274D">
              <w:rPr>
                <w:sz w:val="20"/>
                <w:szCs w:val="20"/>
              </w:rPr>
              <w:t>приватизации</w:t>
            </w:r>
          </w:p>
        </w:tc>
        <w:tc>
          <w:tcPr>
            <w:tcW w:w="1417" w:type="dxa"/>
            <w:tcBorders>
              <w:bottom w:val="nil"/>
            </w:tcBorders>
          </w:tcPr>
          <w:p w:rsidR="00841429" w:rsidRPr="0065274D" w:rsidRDefault="00841429" w:rsidP="0011791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  <w:p w:rsidR="00841429" w:rsidRPr="0065274D" w:rsidRDefault="00841429" w:rsidP="0011791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65274D">
              <w:rPr>
                <w:sz w:val="20"/>
                <w:szCs w:val="20"/>
              </w:rPr>
              <w:t>Место</w:t>
            </w:r>
          </w:p>
          <w:p w:rsidR="00841429" w:rsidRPr="0065274D" w:rsidRDefault="00841429" w:rsidP="0011791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65274D">
              <w:rPr>
                <w:sz w:val="20"/>
                <w:szCs w:val="20"/>
              </w:rPr>
              <w:t>нахождения</w:t>
            </w:r>
          </w:p>
          <w:p w:rsidR="00841429" w:rsidRPr="0065274D" w:rsidRDefault="00841429" w:rsidP="0011791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65274D">
              <w:rPr>
                <w:sz w:val="20"/>
                <w:szCs w:val="20"/>
              </w:rPr>
              <w:t>объекта</w:t>
            </w:r>
          </w:p>
        </w:tc>
        <w:tc>
          <w:tcPr>
            <w:tcW w:w="2268" w:type="dxa"/>
            <w:tcBorders>
              <w:bottom w:val="nil"/>
            </w:tcBorders>
          </w:tcPr>
          <w:p w:rsidR="00841429" w:rsidRPr="0065274D" w:rsidRDefault="00841429" w:rsidP="0011791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  <w:p w:rsidR="00841429" w:rsidRPr="0065274D" w:rsidRDefault="00841429" w:rsidP="0011791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65274D">
              <w:rPr>
                <w:sz w:val="20"/>
                <w:szCs w:val="20"/>
              </w:rPr>
              <w:t>Характеристика</w:t>
            </w:r>
          </w:p>
          <w:p w:rsidR="00841429" w:rsidRPr="0065274D" w:rsidRDefault="00841429" w:rsidP="0011791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65274D">
              <w:rPr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bottom w:val="nil"/>
            </w:tcBorders>
          </w:tcPr>
          <w:p w:rsidR="00841429" w:rsidRPr="0065274D" w:rsidRDefault="00841429" w:rsidP="0011791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  <w:p w:rsidR="00841429" w:rsidRPr="0065274D" w:rsidRDefault="00841429" w:rsidP="0011791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65274D">
              <w:rPr>
                <w:sz w:val="20"/>
                <w:szCs w:val="20"/>
              </w:rPr>
              <w:t>Способ</w:t>
            </w:r>
          </w:p>
          <w:p w:rsidR="00841429" w:rsidRPr="0065274D" w:rsidRDefault="00841429" w:rsidP="0011791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65274D">
              <w:rPr>
                <w:sz w:val="20"/>
                <w:szCs w:val="20"/>
              </w:rPr>
              <w:t>приватизации</w:t>
            </w:r>
          </w:p>
        </w:tc>
        <w:tc>
          <w:tcPr>
            <w:tcW w:w="2663" w:type="dxa"/>
            <w:gridSpan w:val="3"/>
          </w:tcPr>
          <w:p w:rsidR="00841429" w:rsidRPr="0065274D" w:rsidRDefault="00841429" w:rsidP="0011791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65274D">
              <w:rPr>
                <w:sz w:val="20"/>
                <w:szCs w:val="20"/>
              </w:rPr>
              <w:t>Срок приватизации,</w:t>
            </w:r>
          </w:p>
          <w:p w:rsidR="00841429" w:rsidRPr="0065274D" w:rsidRDefault="00841429" w:rsidP="0011791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65274D">
              <w:rPr>
                <w:sz w:val="20"/>
                <w:szCs w:val="20"/>
              </w:rPr>
              <w:t>в  том числе:</w:t>
            </w:r>
          </w:p>
        </w:tc>
      </w:tr>
      <w:tr w:rsidR="00841429" w:rsidRPr="00DA5206" w:rsidTr="00841429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9" w:rsidRPr="0065274D" w:rsidRDefault="00841429" w:rsidP="0011791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9" w:rsidRPr="0065274D" w:rsidRDefault="00841429" w:rsidP="0011791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9" w:rsidRPr="0065274D" w:rsidRDefault="00841429" w:rsidP="0011791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9" w:rsidRPr="0065274D" w:rsidRDefault="00841429" w:rsidP="0011791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9" w:rsidRPr="0065274D" w:rsidRDefault="00841429" w:rsidP="0011791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1429" w:rsidRPr="0065274D" w:rsidRDefault="00841429" w:rsidP="0011791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  <w:p w:rsidR="00841429" w:rsidRPr="0065274D" w:rsidRDefault="00841429" w:rsidP="0084142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65274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41429" w:rsidRPr="0065274D" w:rsidRDefault="00841429" w:rsidP="0011791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  <w:p w:rsidR="00841429" w:rsidRPr="0065274D" w:rsidRDefault="00841429" w:rsidP="0084142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65274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78" w:type="dxa"/>
          </w:tcPr>
          <w:p w:rsidR="00841429" w:rsidRPr="0065274D" w:rsidRDefault="00841429" w:rsidP="0011791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  <w:p w:rsidR="00841429" w:rsidRPr="0065274D" w:rsidRDefault="00841429" w:rsidP="0084142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65274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</w:tr>
      <w:tr w:rsidR="00841429" w:rsidTr="00841429"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841429" w:rsidRPr="0065274D" w:rsidRDefault="00841429" w:rsidP="0011791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65274D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841429" w:rsidRPr="0065274D" w:rsidRDefault="00841429" w:rsidP="0011791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65274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1429" w:rsidRPr="0065274D" w:rsidRDefault="00841429" w:rsidP="0011791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65274D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1429" w:rsidRPr="0065274D" w:rsidRDefault="00841429" w:rsidP="0011791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65274D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1429" w:rsidRPr="0065274D" w:rsidRDefault="00841429" w:rsidP="0011791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65274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41429" w:rsidRPr="0065274D" w:rsidRDefault="00841429" w:rsidP="0011791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65274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41429" w:rsidRPr="0065274D" w:rsidRDefault="00841429" w:rsidP="0011791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65274D">
              <w:rPr>
                <w:sz w:val="20"/>
                <w:szCs w:val="20"/>
              </w:rPr>
              <w:t>7</w:t>
            </w:r>
          </w:p>
        </w:tc>
        <w:tc>
          <w:tcPr>
            <w:tcW w:w="678" w:type="dxa"/>
          </w:tcPr>
          <w:p w:rsidR="00841429" w:rsidRPr="0065274D" w:rsidRDefault="00841429" w:rsidP="0011791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65274D">
              <w:rPr>
                <w:sz w:val="20"/>
                <w:szCs w:val="20"/>
              </w:rPr>
              <w:t>8</w:t>
            </w:r>
          </w:p>
        </w:tc>
      </w:tr>
      <w:tr w:rsidR="00841429" w:rsidTr="00841429"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841429" w:rsidRPr="0065274D" w:rsidRDefault="00841429" w:rsidP="0011791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65274D">
              <w:rPr>
                <w:sz w:val="20"/>
                <w:szCs w:val="20"/>
                <w:lang w:val="en-US"/>
              </w:rPr>
              <w:t>1</w:t>
            </w:r>
            <w:r w:rsidRPr="0065274D">
              <w:rPr>
                <w:sz w:val="20"/>
                <w:szCs w:val="20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841429" w:rsidRPr="0065274D" w:rsidRDefault="00841429" w:rsidP="0011791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1429" w:rsidRPr="0065274D" w:rsidRDefault="00841429" w:rsidP="0011791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65274D">
              <w:rPr>
                <w:sz w:val="20"/>
                <w:szCs w:val="20"/>
              </w:rPr>
              <w:t xml:space="preserve">Иркутская область </w:t>
            </w:r>
          </w:p>
          <w:p w:rsidR="00841429" w:rsidRPr="0065274D" w:rsidRDefault="00841429" w:rsidP="0011791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65274D">
              <w:rPr>
                <w:sz w:val="20"/>
                <w:szCs w:val="20"/>
              </w:rPr>
              <w:t>г. Бодайбо</w:t>
            </w:r>
            <w:r>
              <w:rPr>
                <w:sz w:val="20"/>
                <w:szCs w:val="20"/>
              </w:rPr>
              <w:t>, ул. 30 лет Победы, 27, помещение 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1429" w:rsidRDefault="00841429" w:rsidP="0084142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одноэтажное помещение, площадь 54,7кв.м.</w:t>
            </w:r>
          </w:p>
          <w:p w:rsidR="008E448F" w:rsidRDefault="008E448F" w:rsidP="0084142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</w:t>
            </w:r>
          </w:p>
          <w:p w:rsidR="008E448F" w:rsidRPr="0065274D" w:rsidRDefault="008E448F" w:rsidP="0084142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38:22:000070:1464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1429" w:rsidRDefault="00841429" w:rsidP="0011791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Преимуществен-ное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право в соответствии с Федеральным законом </w:t>
            </w:r>
          </w:p>
          <w:p w:rsidR="00841429" w:rsidRPr="0065274D" w:rsidRDefault="00841429" w:rsidP="0011791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159-ФЗ</w:t>
            </w:r>
          </w:p>
        </w:tc>
        <w:tc>
          <w:tcPr>
            <w:tcW w:w="1134" w:type="dxa"/>
          </w:tcPr>
          <w:p w:rsidR="00841429" w:rsidRPr="0065274D" w:rsidRDefault="00841429" w:rsidP="0011791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квартал</w:t>
            </w:r>
          </w:p>
        </w:tc>
        <w:tc>
          <w:tcPr>
            <w:tcW w:w="851" w:type="dxa"/>
          </w:tcPr>
          <w:p w:rsidR="00841429" w:rsidRPr="00841429" w:rsidRDefault="00841429" w:rsidP="0011791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841429">
              <w:rPr>
                <w:sz w:val="20"/>
                <w:szCs w:val="20"/>
              </w:rPr>
              <w:t>-</w:t>
            </w:r>
          </w:p>
        </w:tc>
        <w:tc>
          <w:tcPr>
            <w:tcW w:w="678" w:type="dxa"/>
          </w:tcPr>
          <w:p w:rsidR="00841429" w:rsidRPr="00841429" w:rsidRDefault="00841429" w:rsidP="0011791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841429">
              <w:rPr>
                <w:sz w:val="20"/>
                <w:szCs w:val="20"/>
              </w:rPr>
              <w:t>-</w:t>
            </w:r>
          </w:p>
        </w:tc>
      </w:tr>
    </w:tbl>
    <w:p w:rsidR="00841429" w:rsidRDefault="00841429" w:rsidP="00841429"/>
    <w:p w:rsidR="00841429" w:rsidRDefault="00841429" w:rsidP="0084142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>
        <w:t>РАЗДЕЛ 2. ОЖИДАЕМОЕ ПОСТУПЛЕНИЕ ДЕНЕЖНЫХ СРЕДСТВ ОТ ПРИВАТИЗАЦИИ МУНИЦИПАЛЬНОГО ИМУЩЕСТВА</w:t>
      </w:r>
    </w:p>
    <w:p w:rsidR="00841429" w:rsidRDefault="00841429" w:rsidP="00841429"/>
    <w:p w:rsidR="00841429" w:rsidRPr="00EF602F" w:rsidRDefault="00841429" w:rsidP="0084142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602F">
        <w:rPr>
          <w:rFonts w:eastAsiaTheme="minorHAnsi"/>
          <w:lang w:eastAsia="en-US"/>
        </w:rPr>
        <w:t>Поступления денежных средств от приватизации муниципального имущества муниципального образования г. Бодайбо и района в 202</w:t>
      </w:r>
      <w:r w:rsidR="00EF602F" w:rsidRPr="00EF602F">
        <w:rPr>
          <w:rFonts w:eastAsiaTheme="minorHAnsi"/>
          <w:lang w:eastAsia="en-US"/>
        </w:rPr>
        <w:t>3</w:t>
      </w:r>
      <w:r w:rsidRPr="00EF602F">
        <w:rPr>
          <w:rFonts w:eastAsiaTheme="minorHAnsi"/>
          <w:lang w:eastAsia="en-US"/>
        </w:rPr>
        <w:t xml:space="preserve"> году ожидаются в размере                  </w:t>
      </w:r>
      <w:r w:rsidR="00EF602F">
        <w:rPr>
          <w:rFonts w:eastAsiaTheme="minorHAnsi"/>
          <w:lang w:eastAsia="en-US"/>
        </w:rPr>
        <w:t>1 131,5</w:t>
      </w:r>
      <w:r w:rsidRPr="00EF602F">
        <w:rPr>
          <w:rFonts w:eastAsiaTheme="minorHAnsi"/>
          <w:lang w:eastAsia="en-US"/>
        </w:rPr>
        <w:t>тыс. руб., в том числе доходы от приватизации муниципального имущества муниципального образования г</w:t>
      </w:r>
      <w:proofErr w:type="gramStart"/>
      <w:r w:rsidRPr="00EF602F">
        <w:rPr>
          <w:rFonts w:eastAsiaTheme="minorHAnsi"/>
          <w:lang w:eastAsia="en-US"/>
        </w:rPr>
        <w:t>.Б</w:t>
      </w:r>
      <w:proofErr w:type="gramEnd"/>
      <w:r w:rsidRPr="00EF602F">
        <w:rPr>
          <w:rFonts w:eastAsiaTheme="minorHAnsi"/>
          <w:lang w:eastAsia="en-US"/>
        </w:rPr>
        <w:t xml:space="preserve">одайбо и района, продажа которого осуществлена с условием о рассрочке платежа в годы, предшествующие очередному финансовому году, в размере           </w:t>
      </w:r>
      <w:r w:rsidR="00EF602F">
        <w:rPr>
          <w:rFonts w:eastAsiaTheme="minorHAnsi"/>
          <w:lang w:eastAsia="en-US"/>
        </w:rPr>
        <w:t>824,6</w:t>
      </w:r>
      <w:r w:rsidRPr="00EF602F">
        <w:rPr>
          <w:rFonts w:eastAsiaTheme="minorHAnsi"/>
          <w:lang w:eastAsia="en-US"/>
        </w:rPr>
        <w:t>тыс. руб.</w:t>
      </w:r>
    </w:p>
    <w:p w:rsidR="00841429" w:rsidRDefault="00841429" w:rsidP="00841429">
      <w:pPr>
        <w:autoSpaceDE w:val="0"/>
        <w:autoSpaceDN w:val="0"/>
        <w:adjustRightInd w:val="0"/>
        <w:ind w:firstLine="540"/>
        <w:jc w:val="both"/>
      </w:pPr>
      <w:r w:rsidRPr="00EF602F">
        <w:rPr>
          <w:rFonts w:eastAsiaTheme="minorHAnsi"/>
          <w:lang w:eastAsia="en-US"/>
        </w:rPr>
        <w:t xml:space="preserve"> Поступления денежных средств от приватизации муниципального имущества муниципального образования г.Бодайбо и района в 202</w:t>
      </w:r>
      <w:r w:rsidR="00EF602F">
        <w:rPr>
          <w:rFonts w:eastAsiaTheme="minorHAnsi"/>
          <w:lang w:eastAsia="en-US"/>
        </w:rPr>
        <w:t>4</w:t>
      </w:r>
      <w:r w:rsidRPr="00EF602F">
        <w:rPr>
          <w:rFonts w:eastAsiaTheme="minorHAnsi"/>
          <w:lang w:eastAsia="en-US"/>
        </w:rPr>
        <w:t xml:space="preserve"> и 202</w:t>
      </w:r>
      <w:r w:rsidR="00EF602F">
        <w:rPr>
          <w:rFonts w:eastAsiaTheme="minorHAnsi"/>
          <w:lang w:eastAsia="en-US"/>
        </w:rPr>
        <w:t>5</w:t>
      </w:r>
      <w:r w:rsidRPr="00EF602F">
        <w:rPr>
          <w:rFonts w:eastAsiaTheme="minorHAnsi"/>
          <w:lang w:eastAsia="en-US"/>
        </w:rPr>
        <w:t xml:space="preserve"> годах ожидаются в размере            </w:t>
      </w:r>
      <w:r w:rsidR="00EF602F">
        <w:rPr>
          <w:rFonts w:eastAsiaTheme="minorHAnsi"/>
          <w:lang w:eastAsia="en-US"/>
        </w:rPr>
        <w:t>863,5</w:t>
      </w:r>
      <w:r w:rsidRPr="00EF602F">
        <w:rPr>
          <w:rFonts w:eastAsiaTheme="minorHAnsi"/>
          <w:lang w:eastAsia="en-US"/>
        </w:rPr>
        <w:t xml:space="preserve">тыс. руб. и </w:t>
      </w:r>
      <w:r w:rsidR="00EF602F">
        <w:rPr>
          <w:rFonts w:eastAsiaTheme="minorHAnsi"/>
          <w:lang w:eastAsia="en-US"/>
        </w:rPr>
        <w:t>800,3</w:t>
      </w:r>
      <w:r w:rsidRPr="00EF602F">
        <w:rPr>
          <w:rFonts w:eastAsiaTheme="minorHAnsi"/>
          <w:lang w:eastAsia="en-US"/>
        </w:rPr>
        <w:t>тыс. руб., продажа которого осуществлена с условием о рассрочке платежа в годы, предшествующие очередному финансовому году соответственно.</w:t>
      </w:r>
    </w:p>
    <w:p w:rsidR="00841429" w:rsidRDefault="00841429" w:rsidP="00841429"/>
    <w:p w:rsidR="00773345" w:rsidRDefault="00A30C24"/>
    <w:sectPr w:rsidR="00773345" w:rsidSect="00EF2A33">
      <w:pgSz w:w="11906" w:h="16838" w:code="9"/>
      <w:pgMar w:top="851" w:right="567" w:bottom="851" w:left="1418" w:header="709" w:footer="39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429"/>
    <w:rsid w:val="000C5079"/>
    <w:rsid w:val="002A3E59"/>
    <w:rsid w:val="00576E30"/>
    <w:rsid w:val="008256B3"/>
    <w:rsid w:val="00841429"/>
    <w:rsid w:val="008E448F"/>
    <w:rsid w:val="00A30C24"/>
    <w:rsid w:val="00D779CF"/>
    <w:rsid w:val="00D841F1"/>
    <w:rsid w:val="00EF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14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1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414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1356</Characters>
  <Application>Microsoft Office Word</Application>
  <DocSecurity>0</DocSecurity>
  <Lines>11</Lines>
  <Paragraphs>3</Paragraphs>
  <ScaleCrop>false</ScaleCrop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Олеся</cp:lastModifiedBy>
  <cp:revision>7</cp:revision>
  <dcterms:created xsi:type="dcterms:W3CDTF">2023-03-21T01:21:00Z</dcterms:created>
  <dcterms:modified xsi:type="dcterms:W3CDTF">2023-04-14T06:44:00Z</dcterms:modified>
</cp:coreProperties>
</file>