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E5" w:rsidRDefault="00802314" w:rsidP="00F40282">
      <w:pPr>
        <w:widowControl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3391535</wp:posOffset>
            </wp:positionH>
            <wp:positionV relativeFrom="paragraph">
              <wp:posOffset>-590550</wp:posOffset>
            </wp:positionV>
            <wp:extent cx="612140" cy="836930"/>
            <wp:effectExtent l="0" t="0" r="0" b="0"/>
            <wp:wrapTight wrapText="bothSides">
              <wp:wrapPolygon edited="0">
                <wp:start x="0" y="0"/>
                <wp:lineTo x="0" y="21141"/>
                <wp:lineTo x="20838" y="21141"/>
                <wp:lineTo x="208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BE5" w:rsidRDefault="00820BE5" w:rsidP="00F40282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40282" w:rsidRPr="00F40282" w:rsidRDefault="00F40282" w:rsidP="00F40282">
      <w:pPr>
        <w:widowControl/>
        <w:jc w:val="center"/>
        <w:rPr>
          <w:rFonts w:ascii="Times New Roman" w:hAnsi="Times New Roman" w:cs="Times New Roman"/>
          <w:b/>
          <w:bCs/>
        </w:rPr>
      </w:pPr>
      <w:r w:rsidRPr="00F40282">
        <w:rPr>
          <w:rFonts w:ascii="Times New Roman" w:hAnsi="Times New Roman" w:cs="Times New Roman"/>
          <w:b/>
          <w:bCs/>
        </w:rPr>
        <w:t>РОССИЙСКАЯ   ФЕДЕРАЦИЯ</w:t>
      </w:r>
    </w:p>
    <w:p w:rsidR="00F40282" w:rsidRPr="00F40282" w:rsidRDefault="00F40282" w:rsidP="00F40282">
      <w:pPr>
        <w:widowControl/>
        <w:jc w:val="center"/>
        <w:rPr>
          <w:rFonts w:ascii="Times New Roman" w:hAnsi="Times New Roman" w:cs="Times New Roman"/>
          <w:b/>
          <w:bCs/>
        </w:rPr>
      </w:pPr>
      <w:r w:rsidRPr="00F40282">
        <w:rPr>
          <w:rFonts w:ascii="Times New Roman" w:hAnsi="Times New Roman" w:cs="Times New Roman"/>
          <w:b/>
          <w:bCs/>
        </w:rPr>
        <w:t>ИРКУТСКАЯ   ОБЛАСТЬ   БОДАЙБИНСКИЙ РАЙОН</w:t>
      </w:r>
    </w:p>
    <w:p w:rsidR="00F40282" w:rsidRPr="00F40282" w:rsidRDefault="00F40282" w:rsidP="00F40282">
      <w:pPr>
        <w:widowControl/>
        <w:jc w:val="center"/>
        <w:outlineLvl w:val="0"/>
        <w:rPr>
          <w:rFonts w:ascii="Times New Roman" w:hAnsi="Times New Roman" w:cs="Times New Roman"/>
          <w:b/>
          <w:bCs/>
        </w:rPr>
      </w:pPr>
      <w:r w:rsidRPr="00F40282">
        <w:rPr>
          <w:rFonts w:ascii="Times New Roman" w:hAnsi="Times New Roman" w:cs="Times New Roman"/>
          <w:b/>
          <w:bCs/>
        </w:rPr>
        <w:t>ДУМА г. БОДАЙБО И РАЙОНА</w:t>
      </w:r>
    </w:p>
    <w:p w:rsidR="00F40282" w:rsidRPr="00F40282" w:rsidRDefault="00820BE5" w:rsidP="00820BE5">
      <w:pPr>
        <w:widowControl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F40282" w:rsidRPr="00F40282">
        <w:rPr>
          <w:rFonts w:ascii="Times New Roman" w:hAnsi="Times New Roman" w:cs="Times New Roman"/>
          <w:b/>
          <w:bCs/>
        </w:rPr>
        <w:t>РЕШЕНИЕ</w:t>
      </w:r>
    </w:p>
    <w:p w:rsidR="00F40282" w:rsidRPr="00F40282" w:rsidRDefault="00F40282" w:rsidP="00F40282">
      <w:pPr>
        <w:widowControl/>
        <w:jc w:val="center"/>
        <w:rPr>
          <w:rFonts w:eastAsia="Times New Roman"/>
          <w:b/>
          <w:bCs/>
        </w:rPr>
      </w:pPr>
    </w:p>
    <w:p w:rsidR="00820BE5" w:rsidRPr="00F40282" w:rsidRDefault="00820BE5" w:rsidP="00F4028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F40282" w:rsidRPr="00F40282" w:rsidRDefault="00F40282" w:rsidP="00F4028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F40282" w:rsidRPr="00F40282" w:rsidRDefault="00F40282" w:rsidP="00F40282">
      <w:pPr>
        <w:widowControl/>
        <w:autoSpaceDE/>
        <w:autoSpaceDN/>
        <w:adjustRightInd/>
        <w:ind w:right="-908"/>
        <w:jc w:val="both"/>
        <w:outlineLvl w:val="0"/>
        <w:rPr>
          <w:rFonts w:ascii="Times New Roman" w:hAnsi="Times New Roman" w:cs="Times New Roman"/>
        </w:rPr>
      </w:pPr>
      <w:r w:rsidRPr="00F40282">
        <w:rPr>
          <w:rFonts w:ascii="Times New Roman" w:hAnsi="Times New Roman" w:cs="Times New Roman"/>
        </w:rPr>
        <w:t xml:space="preserve">Об утверждении Порядка предоставления </w:t>
      </w:r>
    </w:p>
    <w:p w:rsidR="00F40282" w:rsidRPr="00F40282" w:rsidRDefault="00F40282" w:rsidP="00F40282">
      <w:pPr>
        <w:widowControl/>
        <w:autoSpaceDE/>
        <w:autoSpaceDN/>
        <w:adjustRightInd/>
        <w:ind w:right="-908"/>
        <w:jc w:val="both"/>
        <w:outlineLvl w:val="0"/>
        <w:rPr>
          <w:rFonts w:ascii="Times New Roman" w:hAnsi="Times New Roman" w:cs="Times New Roman"/>
        </w:rPr>
      </w:pPr>
      <w:r w:rsidRPr="00F40282">
        <w:rPr>
          <w:rFonts w:ascii="Times New Roman" w:hAnsi="Times New Roman" w:cs="Times New Roman"/>
        </w:rPr>
        <w:t xml:space="preserve">гарантий осуществления полномочий члена </w:t>
      </w:r>
    </w:p>
    <w:p w:rsidR="00F40282" w:rsidRPr="00F40282" w:rsidRDefault="00F40282" w:rsidP="00F40282">
      <w:pPr>
        <w:widowControl/>
        <w:autoSpaceDE/>
        <w:autoSpaceDN/>
        <w:adjustRightInd/>
        <w:ind w:right="-908"/>
        <w:jc w:val="both"/>
        <w:outlineLvl w:val="0"/>
        <w:rPr>
          <w:rFonts w:ascii="Times New Roman" w:hAnsi="Times New Roman" w:cs="Times New Roman"/>
        </w:rPr>
      </w:pPr>
      <w:r w:rsidRPr="00F40282">
        <w:rPr>
          <w:rFonts w:ascii="Times New Roman" w:hAnsi="Times New Roman" w:cs="Times New Roman"/>
        </w:rPr>
        <w:t xml:space="preserve">выборного органа местного самоуправления </w:t>
      </w:r>
    </w:p>
    <w:p w:rsidR="00F40282" w:rsidRPr="00F40282" w:rsidRDefault="00F40282" w:rsidP="00F40282">
      <w:pPr>
        <w:widowControl/>
        <w:autoSpaceDE/>
        <w:autoSpaceDN/>
        <w:adjustRightInd/>
        <w:ind w:right="-908"/>
        <w:jc w:val="both"/>
        <w:outlineLvl w:val="0"/>
        <w:rPr>
          <w:rFonts w:ascii="Times New Roman" w:hAnsi="Times New Roman" w:cs="Times New Roman"/>
        </w:rPr>
      </w:pPr>
      <w:r w:rsidRPr="00F40282">
        <w:rPr>
          <w:rFonts w:ascii="Times New Roman" w:hAnsi="Times New Roman" w:cs="Times New Roman"/>
        </w:rPr>
        <w:t xml:space="preserve">и выборного должностного лица местного </w:t>
      </w:r>
    </w:p>
    <w:p w:rsidR="00F40282" w:rsidRPr="00F40282" w:rsidRDefault="00F40282" w:rsidP="00F40282">
      <w:pPr>
        <w:widowControl/>
        <w:autoSpaceDE/>
        <w:autoSpaceDN/>
        <w:adjustRightInd/>
        <w:ind w:right="-908"/>
        <w:jc w:val="both"/>
        <w:outlineLvl w:val="0"/>
        <w:rPr>
          <w:rFonts w:ascii="Times New Roman" w:hAnsi="Times New Roman" w:cs="Times New Roman"/>
        </w:rPr>
      </w:pPr>
      <w:r w:rsidRPr="00F40282">
        <w:rPr>
          <w:rFonts w:ascii="Times New Roman" w:hAnsi="Times New Roman" w:cs="Times New Roman"/>
        </w:rPr>
        <w:t xml:space="preserve">самоуправления г.Бодайбо и района  </w:t>
      </w:r>
    </w:p>
    <w:p w:rsidR="00F40282" w:rsidRDefault="00F40282" w:rsidP="00F4028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A2EB4" w:rsidRDefault="005A2EB4" w:rsidP="00F4028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A2EB4" w:rsidRPr="00F40282" w:rsidRDefault="005A2EB4" w:rsidP="00F4028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40282" w:rsidRPr="00F40282" w:rsidRDefault="00F40282" w:rsidP="00F40282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F40282">
        <w:rPr>
          <w:rFonts w:ascii="Times New Roman" w:hAnsi="Times New Roman" w:cs="Times New Roman"/>
        </w:rPr>
        <w:t xml:space="preserve">В целях приведения муниципальных правовых актов г.Бодайбо и района в соответствие федеральному и областному законодательству, руководствуясь требованиями Федерального закона от 06.10.2003г. №131-ФЗ «Об общих принципах организации местного самоуправления в Российской Федерации», Закона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ст.ст. 20-1, 23  Устава  муниципального образования г.Бодайбо и района, Дума города Бодайбо и района  </w:t>
      </w:r>
    </w:p>
    <w:p w:rsidR="00F40282" w:rsidRPr="00F40282" w:rsidRDefault="00C62775" w:rsidP="00F40282">
      <w:pPr>
        <w:widowControl/>
        <w:autoSpaceDE/>
        <w:autoSpaceDN/>
        <w:adjustRightInd/>
        <w:ind w:firstLine="54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40282" w:rsidRPr="00F40282">
        <w:rPr>
          <w:rFonts w:ascii="Times New Roman" w:hAnsi="Times New Roman" w:cs="Times New Roman"/>
          <w:b/>
        </w:rPr>
        <w:t>Р Е Ш И Л А:</w:t>
      </w:r>
    </w:p>
    <w:p w:rsidR="00F40282" w:rsidRDefault="00F40282" w:rsidP="00F40282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right="-2" w:firstLine="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Порядок предоставления</w:t>
      </w:r>
      <w:r w:rsidRPr="00F40282">
        <w:rPr>
          <w:rFonts w:ascii="Times New Roman" w:hAnsi="Times New Roman" w:cs="Times New Roman"/>
        </w:rPr>
        <w:t xml:space="preserve"> гарантий осуществления полномочий члена</w:t>
      </w:r>
      <w:r>
        <w:rPr>
          <w:rFonts w:ascii="Times New Roman" w:hAnsi="Times New Roman" w:cs="Times New Roman"/>
        </w:rPr>
        <w:t xml:space="preserve"> </w:t>
      </w:r>
      <w:r w:rsidRPr="00F40282">
        <w:rPr>
          <w:rFonts w:ascii="Times New Roman" w:hAnsi="Times New Roman" w:cs="Times New Roman"/>
        </w:rPr>
        <w:t>выборного органа местного самоуправления и выборного должностного лица местного самоуправления г.Бодайбо и района</w:t>
      </w:r>
      <w:r>
        <w:rPr>
          <w:rFonts w:ascii="Times New Roman" w:hAnsi="Times New Roman" w:cs="Times New Roman"/>
        </w:rPr>
        <w:t xml:space="preserve"> (прилагается).</w:t>
      </w:r>
    </w:p>
    <w:p w:rsidR="00C62775" w:rsidRDefault="00C62775" w:rsidP="00F40282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right="-2" w:firstLine="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утратившим силу решение Думы г.Бодайбо и района от 24.04.2007г. №8-па «Об утверждении Положения</w:t>
      </w:r>
      <w:r w:rsidR="00F40282" w:rsidRPr="00F40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гарантиях деятельности выборных должностных лиц муниципального образования г.Бодайбо и района».</w:t>
      </w:r>
    </w:p>
    <w:p w:rsidR="00F40282" w:rsidRDefault="00F40282" w:rsidP="00D9146E">
      <w:pPr>
        <w:ind w:firstLine="720"/>
        <w:jc w:val="right"/>
        <w:rPr>
          <w:rFonts w:ascii="Times New Roman" w:hAnsi="Times New Roman" w:cs="Times New Roman"/>
        </w:rPr>
      </w:pPr>
    </w:p>
    <w:p w:rsidR="00820BE5" w:rsidRDefault="00820BE5" w:rsidP="00820BE5">
      <w:pPr>
        <w:rPr>
          <w:rFonts w:ascii="Times New Roman" w:hAnsi="Times New Roman" w:cs="Times New Roman"/>
          <w:b/>
          <w:bCs/>
          <w:color w:val="000000"/>
        </w:rPr>
      </w:pPr>
    </w:p>
    <w:p w:rsidR="00820BE5" w:rsidRDefault="00820BE5" w:rsidP="00820BE5">
      <w:pPr>
        <w:rPr>
          <w:rFonts w:ascii="Times New Roman" w:hAnsi="Times New Roman" w:cs="Times New Roman"/>
          <w:b/>
          <w:bCs/>
          <w:color w:val="000000"/>
        </w:rPr>
      </w:pPr>
    </w:p>
    <w:p w:rsidR="00820BE5" w:rsidRDefault="00820BE5" w:rsidP="00820BE5">
      <w:pPr>
        <w:rPr>
          <w:rFonts w:ascii="Times New Roman" w:hAnsi="Times New Roman" w:cs="Times New Roman"/>
          <w:b/>
          <w:bCs/>
          <w:color w:val="000000"/>
        </w:rPr>
      </w:pPr>
    </w:p>
    <w:p w:rsidR="008812F2" w:rsidRPr="00820BE5" w:rsidRDefault="00820BE5" w:rsidP="008812F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8812F2" w:rsidRPr="00820BE5">
        <w:rPr>
          <w:rFonts w:ascii="Times New Roman" w:hAnsi="Times New Roman" w:cs="Times New Roman"/>
          <w:b/>
          <w:bCs/>
          <w:color w:val="000000"/>
        </w:rPr>
        <w:t>Мэр г. Бодайбо и района                                                  Е.Ю. Юмашев</w:t>
      </w:r>
    </w:p>
    <w:p w:rsidR="008812F2" w:rsidRPr="00820BE5" w:rsidRDefault="008812F2" w:rsidP="008812F2">
      <w:pPr>
        <w:rPr>
          <w:rFonts w:ascii="Times New Roman" w:hAnsi="Times New Roman" w:cs="Times New Roman"/>
          <w:b/>
          <w:bCs/>
          <w:color w:val="000000"/>
        </w:rPr>
      </w:pPr>
    </w:p>
    <w:p w:rsidR="008812F2" w:rsidRPr="00820BE5" w:rsidRDefault="008812F2" w:rsidP="008812F2">
      <w:pPr>
        <w:rPr>
          <w:rFonts w:ascii="Times New Roman" w:hAnsi="Times New Roman" w:cs="Times New Roman"/>
          <w:b/>
          <w:bCs/>
          <w:color w:val="000000"/>
        </w:rPr>
      </w:pPr>
    </w:p>
    <w:p w:rsidR="008812F2" w:rsidRPr="00820BE5" w:rsidRDefault="008812F2" w:rsidP="008812F2">
      <w:pPr>
        <w:rPr>
          <w:rFonts w:ascii="Times New Roman" w:hAnsi="Times New Roman" w:cs="Times New Roman"/>
          <w:b/>
          <w:color w:val="000000"/>
        </w:rPr>
      </w:pPr>
      <w:r w:rsidRPr="00820BE5">
        <w:rPr>
          <w:rFonts w:ascii="Times New Roman" w:hAnsi="Times New Roman" w:cs="Times New Roman"/>
          <w:b/>
          <w:color w:val="000000"/>
        </w:rPr>
        <w:t>г. Бодайбо</w:t>
      </w:r>
    </w:p>
    <w:p w:rsidR="008812F2" w:rsidRPr="00820BE5" w:rsidRDefault="008812F2" w:rsidP="008812F2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13</w:t>
      </w:r>
      <w:r w:rsidRPr="00820BE5">
        <w:rPr>
          <w:rFonts w:ascii="Times New Roman" w:hAnsi="Times New Roman" w:cs="Times New Roman"/>
          <w:b/>
          <w:color w:val="000000"/>
        </w:rPr>
        <w:t>.10. 2011г.</w:t>
      </w:r>
    </w:p>
    <w:p w:rsidR="008812F2" w:rsidRPr="00820BE5" w:rsidRDefault="008812F2" w:rsidP="008812F2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№ 29</w:t>
      </w:r>
      <w:r w:rsidRPr="00820BE5">
        <w:rPr>
          <w:rFonts w:ascii="Times New Roman" w:hAnsi="Times New Roman" w:cs="Times New Roman"/>
          <w:b/>
          <w:color w:val="000000"/>
        </w:rPr>
        <w:t xml:space="preserve">-па </w:t>
      </w:r>
    </w:p>
    <w:p w:rsidR="00820BE5" w:rsidRPr="00820BE5" w:rsidRDefault="00820BE5" w:rsidP="008812F2">
      <w:pPr>
        <w:rPr>
          <w:rFonts w:ascii="Times New Roman" w:hAnsi="Times New Roman" w:cs="Times New Roman"/>
          <w:b/>
          <w:color w:val="000000"/>
        </w:rPr>
      </w:pPr>
    </w:p>
    <w:p w:rsidR="00820BE5" w:rsidRPr="00820BE5" w:rsidRDefault="00820BE5" w:rsidP="00D9146E">
      <w:pPr>
        <w:ind w:firstLine="720"/>
        <w:jc w:val="right"/>
        <w:rPr>
          <w:rFonts w:ascii="Times New Roman" w:hAnsi="Times New Roman" w:cs="Times New Roman"/>
        </w:rPr>
      </w:pPr>
    </w:p>
    <w:p w:rsidR="00F40282" w:rsidRDefault="00F40282" w:rsidP="00D9146E">
      <w:pPr>
        <w:ind w:firstLine="720"/>
        <w:jc w:val="right"/>
        <w:rPr>
          <w:rFonts w:ascii="Times New Roman" w:hAnsi="Times New Roman" w:cs="Times New Roman"/>
        </w:rPr>
      </w:pPr>
    </w:p>
    <w:p w:rsidR="00F40282" w:rsidRDefault="00F40282" w:rsidP="00D9146E">
      <w:pPr>
        <w:ind w:firstLine="720"/>
        <w:jc w:val="right"/>
        <w:rPr>
          <w:rFonts w:ascii="Times New Roman" w:hAnsi="Times New Roman" w:cs="Times New Roman"/>
        </w:rPr>
      </w:pPr>
    </w:p>
    <w:p w:rsidR="00F40282" w:rsidRDefault="00F40282" w:rsidP="00D9146E">
      <w:pPr>
        <w:ind w:firstLine="720"/>
        <w:jc w:val="right"/>
        <w:rPr>
          <w:rFonts w:ascii="Times New Roman" w:hAnsi="Times New Roman" w:cs="Times New Roman"/>
        </w:rPr>
      </w:pPr>
    </w:p>
    <w:p w:rsidR="00F40282" w:rsidRDefault="00F40282" w:rsidP="00D9146E">
      <w:pPr>
        <w:ind w:firstLine="720"/>
        <w:jc w:val="right"/>
        <w:rPr>
          <w:rFonts w:ascii="Times New Roman" w:hAnsi="Times New Roman" w:cs="Times New Roman"/>
        </w:rPr>
      </w:pPr>
    </w:p>
    <w:p w:rsidR="00F40282" w:rsidRDefault="00F40282" w:rsidP="00D9146E">
      <w:pPr>
        <w:ind w:firstLine="720"/>
        <w:jc w:val="right"/>
        <w:rPr>
          <w:rFonts w:ascii="Times New Roman" w:hAnsi="Times New Roman" w:cs="Times New Roman"/>
        </w:rPr>
      </w:pPr>
    </w:p>
    <w:p w:rsidR="00F40282" w:rsidRDefault="00F40282" w:rsidP="00D9146E">
      <w:pPr>
        <w:ind w:firstLine="720"/>
        <w:jc w:val="right"/>
        <w:rPr>
          <w:rFonts w:ascii="Times New Roman" w:hAnsi="Times New Roman" w:cs="Times New Roman"/>
        </w:rPr>
      </w:pPr>
    </w:p>
    <w:p w:rsidR="00F40282" w:rsidRDefault="00F40282" w:rsidP="00D9146E">
      <w:pPr>
        <w:ind w:firstLine="720"/>
        <w:jc w:val="right"/>
        <w:rPr>
          <w:rFonts w:ascii="Times New Roman" w:hAnsi="Times New Roman" w:cs="Times New Roman"/>
        </w:rPr>
      </w:pPr>
    </w:p>
    <w:p w:rsidR="00F40282" w:rsidRDefault="00F40282" w:rsidP="00D9146E">
      <w:pPr>
        <w:ind w:firstLine="720"/>
        <w:jc w:val="right"/>
        <w:rPr>
          <w:rFonts w:ascii="Times New Roman" w:hAnsi="Times New Roman" w:cs="Times New Roman"/>
        </w:rPr>
      </w:pPr>
    </w:p>
    <w:p w:rsidR="00D9146E" w:rsidRDefault="0002626C" w:rsidP="00D9146E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D9146E" w:rsidRDefault="0002626C" w:rsidP="00D9146E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Думы г.Бодайбо </w:t>
      </w:r>
      <w:r w:rsidR="00D9146E">
        <w:rPr>
          <w:rFonts w:ascii="Times New Roman" w:hAnsi="Times New Roman" w:cs="Times New Roman"/>
        </w:rPr>
        <w:t xml:space="preserve">и района </w:t>
      </w:r>
    </w:p>
    <w:p w:rsidR="00EF39E5" w:rsidRDefault="007F1BE2" w:rsidP="00D9146E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9146E">
        <w:rPr>
          <w:rFonts w:ascii="Times New Roman" w:hAnsi="Times New Roman" w:cs="Times New Roman"/>
        </w:rPr>
        <w:t>№</w:t>
      </w:r>
      <w:r w:rsidR="00F12836">
        <w:rPr>
          <w:rFonts w:ascii="Times New Roman" w:hAnsi="Times New Roman" w:cs="Times New Roman"/>
        </w:rPr>
        <w:t>29-па</w:t>
      </w:r>
      <w:r w:rsidR="00D9146E">
        <w:rPr>
          <w:rFonts w:ascii="Times New Roman" w:hAnsi="Times New Roman" w:cs="Times New Roman"/>
        </w:rPr>
        <w:t xml:space="preserve"> от </w:t>
      </w:r>
      <w:r w:rsidR="00F12836">
        <w:rPr>
          <w:rFonts w:ascii="Times New Roman" w:hAnsi="Times New Roman" w:cs="Times New Roman"/>
        </w:rPr>
        <w:t>18.10.</w:t>
      </w:r>
      <w:r w:rsidR="00D9146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1</w:t>
      </w:r>
      <w:r w:rsidR="00D9146E">
        <w:rPr>
          <w:rFonts w:ascii="Times New Roman" w:hAnsi="Times New Roman" w:cs="Times New Roman"/>
        </w:rPr>
        <w:t>г.</w:t>
      </w:r>
    </w:p>
    <w:p w:rsidR="00D9146E" w:rsidRPr="00D9146E" w:rsidRDefault="00D9146E" w:rsidP="00D9146E">
      <w:pPr>
        <w:ind w:firstLine="720"/>
        <w:jc w:val="right"/>
        <w:rPr>
          <w:rFonts w:ascii="Times New Roman" w:hAnsi="Times New Roman" w:cs="Times New Roman"/>
          <w:b/>
        </w:rPr>
      </w:pPr>
    </w:p>
    <w:p w:rsidR="00D9146E" w:rsidRDefault="00D9146E" w:rsidP="00D9146E">
      <w:pPr>
        <w:ind w:firstLine="720"/>
        <w:jc w:val="center"/>
        <w:rPr>
          <w:rFonts w:ascii="Times New Roman" w:hAnsi="Times New Roman" w:cs="Times New Roman"/>
          <w:b/>
        </w:rPr>
      </w:pPr>
    </w:p>
    <w:p w:rsidR="00D9146E" w:rsidRPr="00D9146E" w:rsidRDefault="001E2BDF" w:rsidP="00D9146E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</w:t>
      </w:r>
    </w:p>
    <w:p w:rsidR="00D9146E" w:rsidRDefault="001E2BDF" w:rsidP="00D9146E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гарантий осуществления полномочий</w:t>
      </w:r>
      <w:r w:rsidR="00D9146E" w:rsidRPr="00D9146E">
        <w:rPr>
          <w:rFonts w:ascii="Times New Roman" w:hAnsi="Times New Roman" w:cs="Times New Roman"/>
        </w:rPr>
        <w:t xml:space="preserve"> член</w:t>
      </w:r>
      <w:r>
        <w:rPr>
          <w:rFonts w:ascii="Times New Roman" w:hAnsi="Times New Roman" w:cs="Times New Roman"/>
        </w:rPr>
        <w:t>а</w:t>
      </w:r>
      <w:r w:rsidR="00D9146E" w:rsidRPr="00D9146E">
        <w:rPr>
          <w:rFonts w:ascii="Times New Roman" w:hAnsi="Times New Roman" w:cs="Times New Roman"/>
        </w:rPr>
        <w:t xml:space="preserve"> выборного органа </w:t>
      </w:r>
    </w:p>
    <w:p w:rsidR="00D9146E" w:rsidRDefault="00D9146E" w:rsidP="00D9146E">
      <w:pPr>
        <w:ind w:firstLine="720"/>
        <w:jc w:val="center"/>
        <w:rPr>
          <w:rFonts w:ascii="Times New Roman" w:hAnsi="Times New Roman" w:cs="Times New Roman"/>
        </w:rPr>
      </w:pPr>
      <w:r w:rsidRPr="00D9146E">
        <w:rPr>
          <w:rFonts w:ascii="Times New Roman" w:hAnsi="Times New Roman" w:cs="Times New Roman"/>
        </w:rPr>
        <w:t>местного самоуправления</w:t>
      </w:r>
      <w:r w:rsidR="00E01C80">
        <w:rPr>
          <w:rFonts w:ascii="Times New Roman" w:hAnsi="Times New Roman" w:cs="Times New Roman"/>
        </w:rPr>
        <w:t xml:space="preserve"> и </w:t>
      </w:r>
      <w:r w:rsidRPr="00D9146E">
        <w:rPr>
          <w:rFonts w:ascii="Times New Roman" w:hAnsi="Times New Roman" w:cs="Times New Roman"/>
        </w:rPr>
        <w:t>выборн</w:t>
      </w:r>
      <w:r w:rsidR="001E2BDF">
        <w:rPr>
          <w:rFonts w:ascii="Times New Roman" w:hAnsi="Times New Roman" w:cs="Times New Roman"/>
        </w:rPr>
        <w:t>ого</w:t>
      </w:r>
      <w:r w:rsidRPr="00D9146E">
        <w:rPr>
          <w:rFonts w:ascii="Times New Roman" w:hAnsi="Times New Roman" w:cs="Times New Roman"/>
        </w:rPr>
        <w:t xml:space="preserve"> должностн</w:t>
      </w:r>
      <w:r w:rsidR="001E2BDF">
        <w:rPr>
          <w:rFonts w:ascii="Times New Roman" w:hAnsi="Times New Roman" w:cs="Times New Roman"/>
        </w:rPr>
        <w:t>ого</w:t>
      </w:r>
      <w:r w:rsidRPr="00D9146E">
        <w:rPr>
          <w:rFonts w:ascii="Times New Roman" w:hAnsi="Times New Roman" w:cs="Times New Roman"/>
        </w:rPr>
        <w:t xml:space="preserve"> лиц</w:t>
      </w:r>
      <w:r w:rsidR="001E2BDF">
        <w:rPr>
          <w:rFonts w:ascii="Times New Roman" w:hAnsi="Times New Roman" w:cs="Times New Roman"/>
        </w:rPr>
        <w:t xml:space="preserve">а </w:t>
      </w:r>
      <w:r w:rsidRPr="00D9146E">
        <w:rPr>
          <w:rFonts w:ascii="Times New Roman" w:hAnsi="Times New Roman" w:cs="Times New Roman"/>
        </w:rPr>
        <w:t xml:space="preserve">местного </w:t>
      </w:r>
    </w:p>
    <w:p w:rsidR="00D9146E" w:rsidRPr="00D9146E" w:rsidRDefault="00D9146E" w:rsidP="00D9146E">
      <w:pPr>
        <w:ind w:firstLine="720"/>
        <w:jc w:val="center"/>
        <w:rPr>
          <w:rFonts w:ascii="Times New Roman" w:hAnsi="Times New Roman" w:cs="Times New Roman"/>
        </w:rPr>
      </w:pPr>
      <w:r w:rsidRPr="00D9146E">
        <w:rPr>
          <w:rFonts w:ascii="Times New Roman" w:hAnsi="Times New Roman" w:cs="Times New Roman"/>
        </w:rPr>
        <w:t>сам</w:t>
      </w:r>
      <w:r>
        <w:rPr>
          <w:rFonts w:ascii="Times New Roman" w:hAnsi="Times New Roman" w:cs="Times New Roman"/>
        </w:rPr>
        <w:t>оуправления г.Бодайбо и района</w:t>
      </w:r>
    </w:p>
    <w:p w:rsidR="00D9146E" w:rsidRPr="00D9146E" w:rsidRDefault="00D9146E" w:rsidP="00D9146E">
      <w:pPr>
        <w:ind w:firstLine="720"/>
        <w:jc w:val="center"/>
        <w:rPr>
          <w:rFonts w:ascii="Times New Roman" w:hAnsi="Times New Roman" w:cs="Times New Roman"/>
        </w:rPr>
      </w:pP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1" w:name="sub_555"/>
      <w:r w:rsidRPr="0002626C">
        <w:rPr>
          <w:rFonts w:ascii="Times New Roman" w:hAnsi="Times New Roman" w:cs="Times New Roman"/>
        </w:rPr>
        <w:t>Настоящ</w:t>
      </w:r>
      <w:r w:rsidR="001E2BDF">
        <w:rPr>
          <w:rFonts w:ascii="Times New Roman" w:hAnsi="Times New Roman" w:cs="Times New Roman"/>
        </w:rPr>
        <w:t xml:space="preserve">ий Порядок </w:t>
      </w:r>
      <w:r w:rsidR="001E2BDF" w:rsidRPr="001E2BDF">
        <w:rPr>
          <w:rFonts w:ascii="Times New Roman" w:hAnsi="Times New Roman" w:cs="Times New Roman"/>
        </w:rPr>
        <w:t>предоставления гарантий осуществления полномочий члена выборного органа местного самоуправления и выборного должностного лица местного самоуправления г.Бодайбо и района</w:t>
      </w:r>
      <w:r w:rsidR="001E2BDF">
        <w:rPr>
          <w:rFonts w:ascii="Times New Roman" w:hAnsi="Times New Roman" w:cs="Times New Roman"/>
        </w:rPr>
        <w:t xml:space="preserve"> (далее по тексту – Порядок) </w:t>
      </w:r>
      <w:r w:rsidRPr="0002626C">
        <w:rPr>
          <w:rFonts w:ascii="Times New Roman" w:hAnsi="Times New Roman" w:cs="Times New Roman"/>
        </w:rPr>
        <w:t>в соответствии с Ко</w:t>
      </w:r>
      <w:r w:rsidR="00D9146E">
        <w:rPr>
          <w:rFonts w:ascii="Times New Roman" w:hAnsi="Times New Roman" w:cs="Times New Roman"/>
        </w:rPr>
        <w:t>нституцией Российской Федерации, федеральными и областными законами</w:t>
      </w:r>
      <w:r w:rsidRPr="0002626C">
        <w:rPr>
          <w:rFonts w:ascii="Times New Roman" w:hAnsi="Times New Roman" w:cs="Times New Roman"/>
        </w:rPr>
        <w:t xml:space="preserve"> </w:t>
      </w:r>
      <w:r w:rsidR="001E2BDF">
        <w:rPr>
          <w:rFonts w:ascii="Times New Roman" w:hAnsi="Times New Roman" w:cs="Times New Roman"/>
        </w:rPr>
        <w:t>определяет механизм предоставления</w:t>
      </w:r>
      <w:r w:rsidRPr="0002626C">
        <w:rPr>
          <w:rFonts w:ascii="Times New Roman" w:hAnsi="Times New Roman" w:cs="Times New Roman"/>
        </w:rPr>
        <w:t xml:space="preserve"> основн</w:t>
      </w:r>
      <w:r w:rsidR="001E2BDF">
        <w:rPr>
          <w:rFonts w:ascii="Times New Roman" w:hAnsi="Times New Roman" w:cs="Times New Roman"/>
        </w:rPr>
        <w:t>ых</w:t>
      </w:r>
      <w:r w:rsidRPr="0002626C">
        <w:rPr>
          <w:rFonts w:ascii="Times New Roman" w:hAnsi="Times New Roman" w:cs="Times New Roman"/>
        </w:rPr>
        <w:t xml:space="preserve"> правовы</w:t>
      </w:r>
      <w:r w:rsidR="001E2BDF">
        <w:rPr>
          <w:rFonts w:ascii="Times New Roman" w:hAnsi="Times New Roman" w:cs="Times New Roman"/>
        </w:rPr>
        <w:t>х</w:t>
      </w:r>
      <w:r w:rsidRPr="0002626C">
        <w:rPr>
          <w:rFonts w:ascii="Times New Roman" w:hAnsi="Times New Roman" w:cs="Times New Roman"/>
        </w:rPr>
        <w:t>, социальны</w:t>
      </w:r>
      <w:r w:rsidR="001E2BDF">
        <w:rPr>
          <w:rFonts w:ascii="Times New Roman" w:hAnsi="Times New Roman" w:cs="Times New Roman"/>
        </w:rPr>
        <w:t>х</w:t>
      </w:r>
      <w:r w:rsidRPr="0002626C">
        <w:rPr>
          <w:rFonts w:ascii="Times New Roman" w:hAnsi="Times New Roman" w:cs="Times New Roman"/>
        </w:rPr>
        <w:t>, материальны</w:t>
      </w:r>
      <w:r w:rsidR="001E2BDF">
        <w:rPr>
          <w:rFonts w:ascii="Times New Roman" w:hAnsi="Times New Roman" w:cs="Times New Roman"/>
        </w:rPr>
        <w:t>х, организационных</w:t>
      </w:r>
      <w:r w:rsidRPr="0002626C">
        <w:rPr>
          <w:rFonts w:ascii="Times New Roman" w:hAnsi="Times New Roman" w:cs="Times New Roman"/>
        </w:rPr>
        <w:t xml:space="preserve"> гаранти</w:t>
      </w:r>
      <w:r w:rsidR="001E2BDF">
        <w:rPr>
          <w:rFonts w:ascii="Times New Roman" w:hAnsi="Times New Roman" w:cs="Times New Roman"/>
        </w:rPr>
        <w:t>й</w:t>
      </w:r>
      <w:r w:rsidRPr="0002626C">
        <w:rPr>
          <w:rFonts w:ascii="Times New Roman" w:hAnsi="Times New Roman" w:cs="Times New Roman"/>
        </w:rPr>
        <w:t xml:space="preserve"> член</w:t>
      </w:r>
      <w:r w:rsidR="00B36BCA">
        <w:rPr>
          <w:rFonts w:ascii="Times New Roman" w:hAnsi="Times New Roman" w:cs="Times New Roman"/>
        </w:rPr>
        <w:t>у</w:t>
      </w:r>
      <w:r w:rsidRPr="0002626C">
        <w:rPr>
          <w:rFonts w:ascii="Times New Roman" w:hAnsi="Times New Roman" w:cs="Times New Roman"/>
        </w:rPr>
        <w:t xml:space="preserve"> выборного органа местного самоуправления </w:t>
      </w:r>
      <w:r w:rsidR="00D9146E">
        <w:rPr>
          <w:rFonts w:ascii="Times New Roman" w:hAnsi="Times New Roman" w:cs="Times New Roman"/>
        </w:rPr>
        <w:t>г.Бодайбо и района</w:t>
      </w:r>
      <w:r w:rsidRPr="0002626C">
        <w:rPr>
          <w:rFonts w:ascii="Times New Roman" w:hAnsi="Times New Roman" w:cs="Times New Roman"/>
        </w:rPr>
        <w:t xml:space="preserve"> и выборн</w:t>
      </w:r>
      <w:r w:rsidR="00B36BCA">
        <w:rPr>
          <w:rFonts w:ascii="Times New Roman" w:hAnsi="Times New Roman" w:cs="Times New Roman"/>
        </w:rPr>
        <w:t>ому</w:t>
      </w:r>
      <w:r w:rsidRPr="0002626C">
        <w:rPr>
          <w:rFonts w:ascii="Times New Roman" w:hAnsi="Times New Roman" w:cs="Times New Roman"/>
        </w:rPr>
        <w:t xml:space="preserve"> должностн</w:t>
      </w:r>
      <w:r w:rsidR="00B36BCA">
        <w:rPr>
          <w:rFonts w:ascii="Times New Roman" w:hAnsi="Times New Roman" w:cs="Times New Roman"/>
        </w:rPr>
        <w:t>ому</w:t>
      </w:r>
      <w:r w:rsidRPr="0002626C">
        <w:rPr>
          <w:rFonts w:ascii="Times New Roman" w:hAnsi="Times New Roman" w:cs="Times New Roman"/>
        </w:rPr>
        <w:t xml:space="preserve"> лиц</w:t>
      </w:r>
      <w:r w:rsidR="00B36BCA">
        <w:rPr>
          <w:rFonts w:ascii="Times New Roman" w:hAnsi="Times New Roman" w:cs="Times New Roman"/>
        </w:rPr>
        <w:t>у</w:t>
      </w:r>
      <w:r w:rsidRPr="0002626C">
        <w:rPr>
          <w:rFonts w:ascii="Times New Roman" w:hAnsi="Times New Roman" w:cs="Times New Roman"/>
        </w:rPr>
        <w:t xml:space="preserve"> местного самоуправления </w:t>
      </w:r>
      <w:r w:rsidR="00C63B0F">
        <w:rPr>
          <w:rFonts w:ascii="Times New Roman" w:hAnsi="Times New Roman" w:cs="Times New Roman"/>
        </w:rPr>
        <w:t>г.Бодайбо и района</w:t>
      </w:r>
      <w:r w:rsidRPr="0002626C">
        <w:rPr>
          <w:rFonts w:ascii="Times New Roman" w:hAnsi="Times New Roman" w:cs="Times New Roman"/>
        </w:rPr>
        <w:t xml:space="preserve"> при осуществлении их полномочий.</w:t>
      </w:r>
      <w:bookmarkEnd w:id="1"/>
    </w:p>
    <w:p w:rsidR="00EF39E5" w:rsidRPr="0002626C" w:rsidRDefault="00EF39E5">
      <w:pPr>
        <w:pStyle w:val="1"/>
        <w:rPr>
          <w:rFonts w:ascii="Times New Roman" w:hAnsi="Times New Roman" w:cs="Times New Roman"/>
          <w:color w:val="auto"/>
        </w:rPr>
      </w:pPr>
      <w:bookmarkStart w:id="2" w:name="sub_100"/>
      <w:r w:rsidRPr="0002626C">
        <w:rPr>
          <w:rFonts w:ascii="Times New Roman" w:hAnsi="Times New Roman" w:cs="Times New Roman"/>
          <w:color w:val="auto"/>
        </w:rPr>
        <w:t>Глава 1.</w:t>
      </w:r>
      <w:r w:rsidRPr="0002626C">
        <w:rPr>
          <w:rFonts w:ascii="Times New Roman" w:hAnsi="Times New Roman" w:cs="Times New Roman"/>
          <w:color w:val="auto"/>
        </w:rPr>
        <w:br/>
        <w:t>Общие положения</w:t>
      </w:r>
    </w:p>
    <w:bookmarkEnd w:id="2"/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</w:p>
    <w:p w:rsidR="00EF39E5" w:rsidRPr="00495985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3" w:name="sub_1000"/>
      <w:r w:rsidRPr="0002626C">
        <w:rPr>
          <w:rStyle w:val="a3"/>
          <w:rFonts w:ascii="Times New Roman" w:hAnsi="Times New Roman" w:cs="Times New Roman"/>
          <w:bCs/>
          <w:color w:val="auto"/>
        </w:rPr>
        <w:t>Статья 1.</w:t>
      </w:r>
      <w:r w:rsidRPr="0002626C">
        <w:rPr>
          <w:rFonts w:ascii="Times New Roman" w:hAnsi="Times New Roman" w:cs="Times New Roman"/>
        </w:rPr>
        <w:t xml:space="preserve"> </w:t>
      </w:r>
      <w:r w:rsidRPr="00495985">
        <w:rPr>
          <w:rFonts w:ascii="Times New Roman" w:hAnsi="Times New Roman" w:cs="Times New Roman"/>
          <w:b/>
        </w:rPr>
        <w:t xml:space="preserve">Понятия, используемые в настоящем </w:t>
      </w:r>
      <w:r w:rsidR="001E2BDF">
        <w:rPr>
          <w:rFonts w:ascii="Times New Roman" w:hAnsi="Times New Roman" w:cs="Times New Roman"/>
          <w:b/>
        </w:rPr>
        <w:t>Порядке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4" w:name="sub_11"/>
      <w:bookmarkEnd w:id="3"/>
      <w:r w:rsidRPr="0002626C">
        <w:rPr>
          <w:rFonts w:ascii="Times New Roman" w:hAnsi="Times New Roman" w:cs="Times New Roman"/>
        </w:rPr>
        <w:t xml:space="preserve">1. </w:t>
      </w:r>
      <w:r w:rsidRPr="00495985">
        <w:rPr>
          <w:rStyle w:val="a3"/>
          <w:rFonts w:ascii="Times New Roman" w:hAnsi="Times New Roman" w:cs="Times New Roman"/>
          <w:b w:val="0"/>
          <w:bCs/>
          <w:color w:val="auto"/>
        </w:rPr>
        <w:t>Гарантии осуществления полномочий члена выборного органа мест</w:t>
      </w:r>
      <w:r w:rsidR="00080242">
        <w:rPr>
          <w:rStyle w:val="a3"/>
          <w:rFonts w:ascii="Times New Roman" w:hAnsi="Times New Roman" w:cs="Times New Roman"/>
          <w:b w:val="0"/>
          <w:bCs/>
          <w:color w:val="auto"/>
        </w:rPr>
        <w:t>ного самоуправления и</w:t>
      </w:r>
      <w:r w:rsidRPr="004959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выборного должностного лица местного самоуправления </w:t>
      </w:r>
      <w:r w:rsidR="00C63B0F" w:rsidRPr="00495985">
        <w:rPr>
          <w:rStyle w:val="a3"/>
          <w:rFonts w:ascii="Times New Roman" w:hAnsi="Times New Roman" w:cs="Times New Roman"/>
          <w:b w:val="0"/>
          <w:bCs/>
          <w:color w:val="auto"/>
        </w:rPr>
        <w:t>г.Бодайбо и района</w:t>
      </w:r>
      <w:r w:rsidR="00C63B0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02626C">
        <w:rPr>
          <w:rFonts w:ascii="Times New Roman" w:hAnsi="Times New Roman" w:cs="Times New Roman"/>
        </w:rPr>
        <w:t xml:space="preserve"> - правовые средства, обеспечивающие реализацию указанными лицами своей деятельности в соответствии с полномочиями, установленными федеральными законами, </w:t>
      </w:r>
      <w:r w:rsidR="0072315A">
        <w:rPr>
          <w:rFonts w:ascii="Times New Roman" w:hAnsi="Times New Roman" w:cs="Times New Roman"/>
        </w:rPr>
        <w:t xml:space="preserve">законами Иркутской области, </w:t>
      </w:r>
      <w:r w:rsidRPr="0002626C">
        <w:rPr>
          <w:rFonts w:ascii="Times New Roman" w:hAnsi="Times New Roman" w:cs="Times New Roman"/>
        </w:rPr>
        <w:t xml:space="preserve">Уставом </w:t>
      </w:r>
      <w:r w:rsidR="00335B9C">
        <w:rPr>
          <w:rFonts w:ascii="Times New Roman" w:hAnsi="Times New Roman" w:cs="Times New Roman"/>
        </w:rPr>
        <w:t xml:space="preserve">муниципального образования </w:t>
      </w:r>
      <w:r w:rsidR="0072315A">
        <w:rPr>
          <w:rFonts w:ascii="Times New Roman" w:hAnsi="Times New Roman" w:cs="Times New Roman"/>
        </w:rPr>
        <w:t>г.Бодайбо и района</w:t>
      </w:r>
      <w:r w:rsidRPr="0002626C">
        <w:rPr>
          <w:rFonts w:ascii="Times New Roman" w:hAnsi="Times New Roman" w:cs="Times New Roman"/>
        </w:rPr>
        <w:t xml:space="preserve"> и иными муниципальными правовыми актами.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5" w:name="sub_12"/>
      <w:bookmarkEnd w:id="4"/>
      <w:r w:rsidRPr="0002626C">
        <w:rPr>
          <w:rFonts w:ascii="Times New Roman" w:hAnsi="Times New Roman" w:cs="Times New Roman"/>
        </w:rPr>
        <w:t xml:space="preserve">2. В настоящем </w:t>
      </w:r>
      <w:r w:rsidR="00167D06">
        <w:rPr>
          <w:rFonts w:ascii="Times New Roman" w:hAnsi="Times New Roman" w:cs="Times New Roman"/>
        </w:rPr>
        <w:t>Порядке</w:t>
      </w:r>
      <w:r w:rsidRPr="0002626C">
        <w:rPr>
          <w:rFonts w:ascii="Times New Roman" w:hAnsi="Times New Roman" w:cs="Times New Roman"/>
        </w:rPr>
        <w:t xml:space="preserve"> понятия </w:t>
      </w:r>
      <w:r w:rsidR="0072315A">
        <w:rPr>
          <w:rFonts w:ascii="Times New Roman" w:hAnsi="Times New Roman" w:cs="Times New Roman"/>
        </w:rPr>
        <w:t>«</w:t>
      </w:r>
      <w:r w:rsidRPr="0002626C">
        <w:rPr>
          <w:rFonts w:ascii="Times New Roman" w:hAnsi="Times New Roman" w:cs="Times New Roman"/>
        </w:rPr>
        <w:t>член выборного</w:t>
      </w:r>
      <w:r w:rsidR="0072315A">
        <w:rPr>
          <w:rFonts w:ascii="Times New Roman" w:hAnsi="Times New Roman" w:cs="Times New Roman"/>
        </w:rPr>
        <w:t xml:space="preserve"> органа местного самоуправления»</w:t>
      </w:r>
      <w:r w:rsidR="00FE0498">
        <w:rPr>
          <w:rFonts w:ascii="Times New Roman" w:hAnsi="Times New Roman" w:cs="Times New Roman"/>
        </w:rPr>
        <w:t xml:space="preserve"> и </w:t>
      </w:r>
      <w:r w:rsidR="0072315A">
        <w:rPr>
          <w:rFonts w:ascii="Times New Roman" w:hAnsi="Times New Roman" w:cs="Times New Roman"/>
        </w:rPr>
        <w:t>«</w:t>
      </w:r>
      <w:r w:rsidRPr="0002626C">
        <w:rPr>
          <w:rFonts w:ascii="Times New Roman" w:hAnsi="Times New Roman" w:cs="Times New Roman"/>
        </w:rPr>
        <w:t>выборное должностное лицо местно</w:t>
      </w:r>
      <w:r w:rsidR="0072315A">
        <w:rPr>
          <w:rFonts w:ascii="Times New Roman" w:hAnsi="Times New Roman" w:cs="Times New Roman"/>
        </w:rPr>
        <w:t>го самоуправления»</w:t>
      </w:r>
      <w:r w:rsidRPr="0002626C">
        <w:rPr>
          <w:rFonts w:ascii="Times New Roman" w:hAnsi="Times New Roman" w:cs="Times New Roman"/>
        </w:rPr>
        <w:t xml:space="preserve"> используются </w:t>
      </w:r>
      <w:r w:rsidR="00FE0498">
        <w:rPr>
          <w:rFonts w:ascii="Times New Roman" w:hAnsi="Times New Roman" w:cs="Times New Roman"/>
        </w:rPr>
        <w:t xml:space="preserve">в том же значении, что </w:t>
      </w:r>
      <w:r w:rsidRPr="0002626C">
        <w:rPr>
          <w:rFonts w:ascii="Times New Roman" w:hAnsi="Times New Roman" w:cs="Times New Roman"/>
        </w:rPr>
        <w:t xml:space="preserve">и в Федеральном законе от 6 октября 2003 года </w:t>
      </w:r>
      <w:r w:rsidR="0072315A">
        <w:rPr>
          <w:rFonts w:ascii="Times New Roman" w:hAnsi="Times New Roman" w:cs="Times New Roman"/>
        </w:rPr>
        <w:t>№131-ФЗ «</w:t>
      </w:r>
      <w:r w:rsidRPr="0002626C">
        <w:rPr>
          <w:rFonts w:ascii="Times New Roman" w:hAnsi="Times New Roman" w:cs="Times New Roman"/>
        </w:rPr>
        <w:t>Об общих принципах организации местного самоуп</w:t>
      </w:r>
      <w:r w:rsidR="0072315A">
        <w:rPr>
          <w:rFonts w:ascii="Times New Roman" w:hAnsi="Times New Roman" w:cs="Times New Roman"/>
        </w:rPr>
        <w:t>равления в Российской Федерации»</w:t>
      </w:r>
      <w:r w:rsidRPr="0002626C">
        <w:rPr>
          <w:rFonts w:ascii="Times New Roman" w:hAnsi="Times New Roman" w:cs="Times New Roman"/>
        </w:rPr>
        <w:t xml:space="preserve"> (далее </w:t>
      </w:r>
      <w:r w:rsidR="0072315A">
        <w:rPr>
          <w:rFonts w:ascii="Times New Roman" w:hAnsi="Times New Roman" w:cs="Times New Roman"/>
        </w:rPr>
        <w:t>–</w:t>
      </w:r>
      <w:r w:rsidRPr="0002626C">
        <w:rPr>
          <w:rFonts w:ascii="Times New Roman" w:hAnsi="Times New Roman" w:cs="Times New Roman"/>
        </w:rPr>
        <w:t xml:space="preserve"> </w:t>
      </w:r>
      <w:r w:rsidR="0072315A">
        <w:rPr>
          <w:rFonts w:ascii="Times New Roman" w:hAnsi="Times New Roman" w:cs="Times New Roman"/>
        </w:rPr>
        <w:t>ФЗ от 06.10.2003г. №131-ФЗ</w:t>
      </w:r>
      <w:r w:rsidRPr="0002626C">
        <w:rPr>
          <w:rFonts w:ascii="Times New Roman" w:hAnsi="Times New Roman" w:cs="Times New Roman"/>
        </w:rPr>
        <w:t>).</w:t>
      </w:r>
    </w:p>
    <w:bookmarkEnd w:id="5"/>
    <w:p w:rsidR="00EF39E5" w:rsidRPr="0002626C" w:rsidRDefault="0049598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E0498">
        <w:rPr>
          <w:rFonts w:ascii="Times New Roman" w:hAnsi="Times New Roman" w:cs="Times New Roman"/>
        </w:rPr>
        <w:t>В</w:t>
      </w:r>
      <w:r w:rsidR="00EF39E5" w:rsidRPr="0002626C">
        <w:rPr>
          <w:rFonts w:ascii="Times New Roman" w:hAnsi="Times New Roman" w:cs="Times New Roman"/>
        </w:rPr>
        <w:t xml:space="preserve"> настоящем </w:t>
      </w:r>
      <w:r w:rsidR="009F78E9">
        <w:rPr>
          <w:rFonts w:ascii="Times New Roman" w:hAnsi="Times New Roman" w:cs="Times New Roman"/>
        </w:rPr>
        <w:t>Порядке</w:t>
      </w:r>
      <w:r w:rsidR="00EF39E5" w:rsidRPr="0002626C">
        <w:rPr>
          <w:rFonts w:ascii="Times New Roman" w:hAnsi="Times New Roman" w:cs="Times New Roman"/>
        </w:rPr>
        <w:t xml:space="preserve"> </w:t>
      </w:r>
      <w:r w:rsidR="00FE0498">
        <w:rPr>
          <w:rFonts w:ascii="Times New Roman" w:hAnsi="Times New Roman" w:cs="Times New Roman"/>
        </w:rPr>
        <w:t>поняти</w:t>
      </w:r>
      <w:r w:rsidR="00A740FF">
        <w:rPr>
          <w:rFonts w:ascii="Times New Roman" w:hAnsi="Times New Roman" w:cs="Times New Roman"/>
        </w:rPr>
        <w:t>е</w:t>
      </w:r>
      <w:r w:rsidR="00FE0498">
        <w:rPr>
          <w:rFonts w:ascii="Times New Roman" w:hAnsi="Times New Roman" w:cs="Times New Roman"/>
        </w:rPr>
        <w:t xml:space="preserve"> «член</w:t>
      </w:r>
      <w:r w:rsidR="00EF39E5" w:rsidRPr="0002626C">
        <w:rPr>
          <w:rFonts w:ascii="Times New Roman" w:hAnsi="Times New Roman" w:cs="Times New Roman"/>
        </w:rPr>
        <w:t xml:space="preserve"> выборного органа местного самоуправления</w:t>
      </w:r>
      <w:r w:rsidR="006C3D7C">
        <w:rPr>
          <w:rFonts w:ascii="Times New Roman" w:hAnsi="Times New Roman" w:cs="Times New Roman"/>
        </w:rPr>
        <w:t xml:space="preserve"> г.Бодайбо и района</w:t>
      </w:r>
      <w:r w:rsidR="00FE0498">
        <w:rPr>
          <w:rFonts w:ascii="Times New Roman" w:hAnsi="Times New Roman" w:cs="Times New Roman"/>
        </w:rPr>
        <w:t>»</w:t>
      </w:r>
      <w:r w:rsidR="00A740FF">
        <w:rPr>
          <w:rFonts w:ascii="Times New Roman" w:hAnsi="Times New Roman" w:cs="Times New Roman"/>
        </w:rPr>
        <w:t xml:space="preserve"> равнозначно понятию «Председатель Думы г.Бодайбо и района», </w:t>
      </w:r>
      <w:r w:rsidR="00EF39E5" w:rsidRPr="0002626C">
        <w:rPr>
          <w:rFonts w:ascii="Times New Roman" w:hAnsi="Times New Roman" w:cs="Times New Roman"/>
        </w:rPr>
        <w:t xml:space="preserve"> </w:t>
      </w:r>
      <w:r w:rsidR="00FE0498">
        <w:rPr>
          <w:rFonts w:ascii="Times New Roman" w:hAnsi="Times New Roman" w:cs="Times New Roman"/>
        </w:rPr>
        <w:t>«</w:t>
      </w:r>
      <w:r w:rsidR="00EF39E5" w:rsidRPr="0002626C">
        <w:rPr>
          <w:rFonts w:ascii="Times New Roman" w:hAnsi="Times New Roman" w:cs="Times New Roman"/>
        </w:rPr>
        <w:t>выборн</w:t>
      </w:r>
      <w:r w:rsidR="00FE0498">
        <w:rPr>
          <w:rFonts w:ascii="Times New Roman" w:hAnsi="Times New Roman" w:cs="Times New Roman"/>
        </w:rPr>
        <w:t>ое</w:t>
      </w:r>
      <w:r w:rsidR="00EF39E5" w:rsidRPr="0002626C">
        <w:rPr>
          <w:rFonts w:ascii="Times New Roman" w:hAnsi="Times New Roman" w:cs="Times New Roman"/>
        </w:rPr>
        <w:t xml:space="preserve"> должностн</w:t>
      </w:r>
      <w:r w:rsidR="00FE0498">
        <w:rPr>
          <w:rFonts w:ascii="Times New Roman" w:hAnsi="Times New Roman" w:cs="Times New Roman"/>
        </w:rPr>
        <w:t>ое лицо</w:t>
      </w:r>
      <w:r w:rsidR="00EF39E5" w:rsidRPr="0002626C">
        <w:rPr>
          <w:rFonts w:ascii="Times New Roman" w:hAnsi="Times New Roman" w:cs="Times New Roman"/>
        </w:rPr>
        <w:t xml:space="preserve"> местного самоуправления</w:t>
      </w:r>
      <w:r w:rsidR="006C3D7C">
        <w:rPr>
          <w:rFonts w:ascii="Times New Roman" w:hAnsi="Times New Roman" w:cs="Times New Roman"/>
        </w:rPr>
        <w:t xml:space="preserve"> г.Бодайбо и района</w:t>
      </w:r>
      <w:r w:rsidR="00FE0498">
        <w:rPr>
          <w:rFonts w:ascii="Times New Roman" w:hAnsi="Times New Roman" w:cs="Times New Roman"/>
        </w:rPr>
        <w:t>»</w:t>
      </w:r>
      <w:r w:rsidR="00A740FF">
        <w:rPr>
          <w:rFonts w:ascii="Times New Roman" w:hAnsi="Times New Roman" w:cs="Times New Roman"/>
        </w:rPr>
        <w:t xml:space="preserve"> равнозначно понятию «Мэр г.Бодайбо и района»</w:t>
      </w:r>
      <w:r w:rsidR="00FE0498">
        <w:rPr>
          <w:rFonts w:ascii="Times New Roman" w:hAnsi="Times New Roman" w:cs="Times New Roman"/>
        </w:rPr>
        <w:t xml:space="preserve"> </w:t>
      </w:r>
      <w:r w:rsidR="00A740FF">
        <w:rPr>
          <w:rFonts w:ascii="Times New Roman" w:hAnsi="Times New Roman" w:cs="Times New Roman"/>
        </w:rPr>
        <w:t xml:space="preserve">и </w:t>
      </w:r>
      <w:r w:rsidR="00FE0498">
        <w:rPr>
          <w:rFonts w:ascii="Times New Roman" w:hAnsi="Times New Roman" w:cs="Times New Roman"/>
        </w:rPr>
        <w:t xml:space="preserve">используются под общим понятием «выборное </w:t>
      </w:r>
      <w:r w:rsidR="006C3D7C">
        <w:rPr>
          <w:rFonts w:ascii="Times New Roman" w:hAnsi="Times New Roman" w:cs="Times New Roman"/>
        </w:rPr>
        <w:t xml:space="preserve">должностное </w:t>
      </w:r>
      <w:r w:rsidR="00FE0498">
        <w:rPr>
          <w:rFonts w:ascii="Times New Roman" w:hAnsi="Times New Roman" w:cs="Times New Roman"/>
        </w:rPr>
        <w:t>лицо»</w:t>
      </w:r>
      <w:r w:rsidR="00EF39E5" w:rsidRPr="0002626C">
        <w:rPr>
          <w:rFonts w:ascii="Times New Roman" w:hAnsi="Times New Roman" w:cs="Times New Roman"/>
        </w:rPr>
        <w:t>.</w:t>
      </w:r>
    </w:p>
    <w:p w:rsidR="00851109" w:rsidRPr="0002626C" w:rsidRDefault="00851109">
      <w:pPr>
        <w:ind w:firstLine="720"/>
        <w:jc w:val="both"/>
        <w:rPr>
          <w:rFonts w:ascii="Times New Roman" w:hAnsi="Times New Roman" w:cs="Times New Roman"/>
        </w:rPr>
      </w:pPr>
    </w:p>
    <w:p w:rsidR="00EF39E5" w:rsidRPr="00495985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6" w:name="sub_3000"/>
      <w:r w:rsidRPr="0002626C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6778CE">
        <w:rPr>
          <w:rStyle w:val="a3"/>
          <w:rFonts w:ascii="Times New Roman" w:hAnsi="Times New Roman" w:cs="Times New Roman"/>
          <w:bCs/>
          <w:color w:val="auto"/>
        </w:rPr>
        <w:t>2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Pr="00495985">
        <w:rPr>
          <w:rFonts w:ascii="Times New Roman" w:hAnsi="Times New Roman" w:cs="Times New Roman"/>
          <w:b/>
        </w:rPr>
        <w:t xml:space="preserve">Правовая основа гарантий осуществления полномочий выборного </w:t>
      </w:r>
      <w:r w:rsidR="006C3D7C">
        <w:rPr>
          <w:rFonts w:ascii="Times New Roman" w:hAnsi="Times New Roman" w:cs="Times New Roman"/>
          <w:b/>
        </w:rPr>
        <w:t xml:space="preserve">должностного </w:t>
      </w:r>
      <w:r w:rsidRPr="00495985">
        <w:rPr>
          <w:rFonts w:ascii="Times New Roman" w:hAnsi="Times New Roman" w:cs="Times New Roman"/>
          <w:b/>
        </w:rPr>
        <w:t xml:space="preserve">лица </w:t>
      </w:r>
    </w:p>
    <w:p w:rsidR="00EF39E5" w:rsidRPr="0002626C" w:rsidRDefault="00EF39E5" w:rsidP="00533529">
      <w:pPr>
        <w:ind w:firstLine="720"/>
        <w:jc w:val="both"/>
        <w:rPr>
          <w:rFonts w:ascii="Times New Roman" w:hAnsi="Times New Roman" w:cs="Times New Roman"/>
        </w:rPr>
      </w:pPr>
      <w:bookmarkStart w:id="7" w:name="sub_31"/>
      <w:bookmarkEnd w:id="6"/>
      <w:r w:rsidRPr="0002626C">
        <w:rPr>
          <w:rFonts w:ascii="Times New Roman" w:hAnsi="Times New Roman" w:cs="Times New Roman"/>
        </w:rPr>
        <w:t xml:space="preserve">Гарантии осуществления полномочий выборного </w:t>
      </w:r>
      <w:r w:rsidR="00880D48">
        <w:rPr>
          <w:rFonts w:ascii="Times New Roman" w:hAnsi="Times New Roman" w:cs="Times New Roman"/>
        </w:rPr>
        <w:t xml:space="preserve">должностного </w:t>
      </w:r>
      <w:r w:rsidRPr="0002626C">
        <w:rPr>
          <w:rFonts w:ascii="Times New Roman" w:hAnsi="Times New Roman" w:cs="Times New Roman"/>
        </w:rPr>
        <w:t xml:space="preserve">лица </w:t>
      </w:r>
      <w:r w:rsidR="00356841">
        <w:rPr>
          <w:rFonts w:ascii="Times New Roman" w:hAnsi="Times New Roman" w:cs="Times New Roman"/>
        </w:rPr>
        <w:t>устанавливаются У</w:t>
      </w:r>
      <w:r w:rsidRPr="0002626C">
        <w:rPr>
          <w:rFonts w:ascii="Times New Roman" w:hAnsi="Times New Roman" w:cs="Times New Roman"/>
        </w:rPr>
        <w:t xml:space="preserve">ставом </w:t>
      </w:r>
      <w:r w:rsidR="00880D48">
        <w:rPr>
          <w:rFonts w:ascii="Times New Roman" w:hAnsi="Times New Roman" w:cs="Times New Roman"/>
        </w:rPr>
        <w:t>муниципального образования</w:t>
      </w:r>
      <w:r w:rsidR="00356841">
        <w:rPr>
          <w:rFonts w:ascii="Times New Roman" w:hAnsi="Times New Roman" w:cs="Times New Roman"/>
        </w:rPr>
        <w:t xml:space="preserve"> г.Бодайбо и района</w:t>
      </w:r>
      <w:r w:rsidRPr="0002626C">
        <w:rPr>
          <w:rFonts w:ascii="Times New Roman" w:hAnsi="Times New Roman" w:cs="Times New Roman"/>
        </w:rPr>
        <w:t xml:space="preserve"> в соот</w:t>
      </w:r>
      <w:r w:rsidR="00356841">
        <w:rPr>
          <w:rFonts w:ascii="Times New Roman" w:hAnsi="Times New Roman" w:cs="Times New Roman"/>
        </w:rPr>
        <w:t>ветствии с Ф</w:t>
      </w:r>
      <w:r w:rsidR="00080242">
        <w:rPr>
          <w:rFonts w:ascii="Times New Roman" w:hAnsi="Times New Roman" w:cs="Times New Roman"/>
        </w:rPr>
        <w:t>З от 06.10.2003г. №131-ФЗ</w:t>
      </w:r>
      <w:r w:rsidRPr="0002626C">
        <w:rPr>
          <w:rFonts w:ascii="Times New Roman" w:hAnsi="Times New Roman" w:cs="Times New Roman"/>
        </w:rPr>
        <w:t xml:space="preserve">, иными федеральными законами, а также </w:t>
      </w:r>
      <w:r w:rsidR="00533529">
        <w:rPr>
          <w:rFonts w:ascii="Times New Roman" w:hAnsi="Times New Roman" w:cs="Times New Roman"/>
        </w:rPr>
        <w:t xml:space="preserve">Законом Иркутской области </w:t>
      </w:r>
      <w:r w:rsidR="00533529" w:rsidRPr="00533529">
        <w:rPr>
          <w:rFonts w:ascii="Times New Roman" w:hAnsi="Times New Roman" w:cs="Times New Roman"/>
        </w:rPr>
        <w:t>от 17</w:t>
      </w:r>
      <w:r w:rsidR="00533529">
        <w:rPr>
          <w:rFonts w:ascii="Times New Roman" w:hAnsi="Times New Roman" w:cs="Times New Roman"/>
        </w:rPr>
        <w:t>.12.</w:t>
      </w:r>
      <w:r w:rsidR="00533529" w:rsidRPr="00533529">
        <w:rPr>
          <w:rFonts w:ascii="Times New Roman" w:hAnsi="Times New Roman" w:cs="Times New Roman"/>
        </w:rPr>
        <w:t xml:space="preserve">2008г. </w:t>
      </w:r>
      <w:r w:rsidR="00533529">
        <w:rPr>
          <w:rFonts w:ascii="Times New Roman" w:hAnsi="Times New Roman" w:cs="Times New Roman"/>
        </w:rPr>
        <w:t>№</w:t>
      </w:r>
      <w:r w:rsidR="00533529" w:rsidRPr="00533529">
        <w:rPr>
          <w:rFonts w:ascii="Times New Roman" w:hAnsi="Times New Roman" w:cs="Times New Roman"/>
        </w:rPr>
        <w:t>122-ОЗ</w:t>
      </w:r>
      <w:r w:rsidR="00533529">
        <w:rPr>
          <w:rFonts w:ascii="Times New Roman" w:hAnsi="Times New Roman" w:cs="Times New Roman"/>
        </w:rPr>
        <w:t xml:space="preserve"> «</w:t>
      </w:r>
      <w:r w:rsidR="00533529" w:rsidRPr="00533529">
        <w:rPr>
          <w:rFonts w:ascii="Times New Roman" w:hAnsi="Times New Roman" w:cs="Times New Roman"/>
        </w:rPr>
        <w:t>О гарантиях осуществления полномочий депутата,</w:t>
      </w:r>
      <w:r w:rsidR="00533529">
        <w:rPr>
          <w:rFonts w:ascii="Times New Roman" w:hAnsi="Times New Roman" w:cs="Times New Roman"/>
        </w:rPr>
        <w:t xml:space="preserve"> </w:t>
      </w:r>
      <w:r w:rsidR="00533529" w:rsidRPr="00533529">
        <w:rPr>
          <w:rFonts w:ascii="Times New Roman" w:hAnsi="Times New Roman" w:cs="Times New Roman"/>
        </w:rPr>
        <w:t>члена выборного органа местного самоуправления,</w:t>
      </w:r>
      <w:r w:rsidR="00533529">
        <w:rPr>
          <w:rFonts w:ascii="Times New Roman" w:hAnsi="Times New Roman" w:cs="Times New Roman"/>
        </w:rPr>
        <w:t xml:space="preserve"> </w:t>
      </w:r>
      <w:r w:rsidR="00533529" w:rsidRPr="00533529">
        <w:rPr>
          <w:rFonts w:ascii="Times New Roman" w:hAnsi="Times New Roman" w:cs="Times New Roman"/>
        </w:rPr>
        <w:t>выборного должностного лица местного самоуправления</w:t>
      </w:r>
      <w:r w:rsidR="00533529">
        <w:rPr>
          <w:rFonts w:ascii="Times New Roman" w:hAnsi="Times New Roman" w:cs="Times New Roman"/>
        </w:rPr>
        <w:t xml:space="preserve"> в Иркутской области»</w:t>
      </w:r>
      <w:r w:rsidR="003B46CC">
        <w:rPr>
          <w:rFonts w:ascii="Times New Roman" w:hAnsi="Times New Roman" w:cs="Times New Roman"/>
        </w:rPr>
        <w:t>, настоящим Порядком</w:t>
      </w:r>
      <w:r w:rsidRPr="0002626C">
        <w:rPr>
          <w:rFonts w:ascii="Times New Roman" w:hAnsi="Times New Roman" w:cs="Times New Roman"/>
        </w:rPr>
        <w:t xml:space="preserve">. </w:t>
      </w:r>
    </w:p>
    <w:bookmarkEnd w:id="7"/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</w:p>
    <w:p w:rsidR="00B0677F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8" w:name="sub_4000"/>
      <w:r w:rsidRPr="0002626C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6778CE">
        <w:rPr>
          <w:rStyle w:val="a3"/>
          <w:rFonts w:ascii="Times New Roman" w:hAnsi="Times New Roman" w:cs="Times New Roman"/>
          <w:bCs/>
          <w:color w:val="auto"/>
        </w:rPr>
        <w:t>3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Pr="00495985">
        <w:rPr>
          <w:rFonts w:ascii="Times New Roman" w:hAnsi="Times New Roman" w:cs="Times New Roman"/>
          <w:b/>
        </w:rPr>
        <w:t xml:space="preserve">Финансирование осуществления гарантий </w:t>
      </w:r>
      <w:bookmarkEnd w:id="8"/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r w:rsidRPr="0002626C">
        <w:rPr>
          <w:rFonts w:ascii="Times New Roman" w:hAnsi="Times New Roman" w:cs="Times New Roman"/>
        </w:rPr>
        <w:lastRenderedPageBreak/>
        <w:t>Финанс</w:t>
      </w:r>
      <w:r w:rsidR="00B0677F">
        <w:rPr>
          <w:rFonts w:ascii="Times New Roman" w:hAnsi="Times New Roman" w:cs="Times New Roman"/>
        </w:rPr>
        <w:t xml:space="preserve">ирование осуществления гарантий, указанных в настоящем </w:t>
      </w:r>
      <w:r w:rsidR="009F78E9">
        <w:rPr>
          <w:rFonts w:ascii="Times New Roman" w:hAnsi="Times New Roman" w:cs="Times New Roman"/>
        </w:rPr>
        <w:t>Порядке</w:t>
      </w:r>
      <w:r w:rsidR="00B0677F">
        <w:rPr>
          <w:rFonts w:ascii="Times New Roman" w:hAnsi="Times New Roman" w:cs="Times New Roman"/>
        </w:rPr>
        <w:t>, осуществляется</w:t>
      </w:r>
      <w:r w:rsidRPr="0002626C">
        <w:rPr>
          <w:rFonts w:ascii="Times New Roman" w:hAnsi="Times New Roman" w:cs="Times New Roman"/>
        </w:rPr>
        <w:t xml:space="preserve"> за счет средств бюджета</w:t>
      </w:r>
      <w:r>
        <w:rPr>
          <w:rFonts w:ascii="Times New Roman" w:hAnsi="Times New Roman" w:cs="Times New Roman"/>
        </w:rPr>
        <w:t xml:space="preserve"> муниципального образования г.Бодайбо и района</w:t>
      </w:r>
      <w:r w:rsidRPr="0002626C">
        <w:rPr>
          <w:rFonts w:ascii="Times New Roman" w:hAnsi="Times New Roman" w:cs="Times New Roman"/>
        </w:rPr>
        <w:t>.</w:t>
      </w:r>
    </w:p>
    <w:p w:rsidR="00E41228" w:rsidRPr="0002626C" w:rsidRDefault="00E41228">
      <w:pPr>
        <w:ind w:firstLine="720"/>
        <w:jc w:val="both"/>
        <w:rPr>
          <w:rFonts w:ascii="Times New Roman" w:hAnsi="Times New Roman" w:cs="Times New Roman"/>
        </w:rPr>
      </w:pPr>
    </w:p>
    <w:p w:rsidR="00EF39E5" w:rsidRPr="0002626C" w:rsidRDefault="00EF39E5">
      <w:pPr>
        <w:pStyle w:val="1"/>
        <w:rPr>
          <w:rFonts w:ascii="Times New Roman" w:hAnsi="Times New Roman" w:cs="Times New Roman"/>
          <w:color w:val="auto"/>
        </w:rPr>
      </w:pPr>
      <w:bookmarkStart w:id="9" w:name="sub_200"/>
      <w:r w:rsidRPr="0002626C">
        <w:rPr>
          <w:rFonts w:ascii="Times New Roman" w:hAnsi="Times New Roman" w:cs="Times New Roman"/>
          <w:color w:val="auto"/>
        </w:rPr>
        <w:t>Глава 2</w:t>
      </w:r>
      <w:r w:rsidRPr="0002626C">
        <w:rPr>
          <w:rFonts w:ascii="Times New Roman" w:hAnsi="Times New Roman" w:cs="Times New Roman"/>
          <w:color w:val="auto"/>
        </w:rPr>
        <w:br/>
        <w:t xml:space="preserve">Правовые гарантии осуществления полномочий </w:t>
      </w:r>
      <w:r w:rsidRPr="0002626C">
        <w:rPr>
          <w:rFonts w:ascii="Times New Roman" w:hAnsi="Times New Roman" w:cs="Times New Roman"/>
          <w:color w:val="auto"/>
        </w:rPr>
        <w:br/>
        <w:t xml:space="preserve">выборного </w:t>
      </w:r>
      <w:r w:rsidR="00880D48">
        <w:rPr>
          <w:rFonts w:ascii="Times New Roman" w:hAnsi="Times New Roman" w:cs="Times New Roman"/>
          <w:color w:val="auto"/>
        </w:rPr>
        <w:t xml:space="preserve">должностного </w:t>
      </w:r>
      <w:r w:rsidRPr="0002626C">
        <w:rPr>
          <w:rFonts w:ascii="Times New Roman" w:hAnsi="Times New Roman" w:cs="Times New Roman"/>
          <w:color w:val="auto"/>
        </w:rPr>
        <w:t>лица местного самоуправления</w:t>
      </w:r>
    </w:p>
    <w:bookmarkEnd w:id="9"/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</w:p>
    <w:p w:rsidR="00EF39E5" w:rsidRPr="00495985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10" w:name="sub_5000"/>
      <w:r w:rsidRPr="0002626C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24673A">
        <w:rPr>
          <w:rStyle w:val="a3"/>
          <w:rFonts w:ascii="Times New Roman" w:hAnsi="Times New Roman" w:cs="Times New Roman"/>
          <w:bCs/>
          <w:color w:val="auto"/>
        </w:rPr>
        <w:t>4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Pr="00495985">
        <w:rPr>
          <w:rFonts w:ascii="Times New Roman" w:hAnsi="Times New Roman" w:cs="Times New Roman"/>
          <w:b/>
        </w:rPr>
        <w:t xml:space="preserve">Гарантии самостоятельного осуществления деятельности выборного </w:t>
      </w:r>
      <w:r w:rsidR="00880D48">
        <w:rPr>
          <w:rFonts w:ascii="Times New Roman" w:hAnsi="Times New Roman" w:cs="Times New Roman"/>
          <w:b/>
        </w:rPr>
        <w:t xml:space="preserve">должностного </w:t>
      </w:r>
      <w:r w:rsidRPr="00495985">
        <w:rPr>
          <w:rFonts w:ascii="Times New Roman" w:hAnsi="Times New Roman" w:cs="Times New Roman"/>
          <w:b/>
        </w:rPr>
        <w:t>лица в пределах его полномочий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11" w:name="sub_51"/>
      <w:bookmarkEnd w:id="10"/>
      <w:r w:rsidRPr="0002626C">
        <w:rPr>
          <w:rFonts w:ascii="Times New Roman" w:hAnsi="Times New Roman" w:cs="Times New Roman"/>
        </w:rPr>
        <w:t xml:space="preserve">1. Выборному </w:t>
      </w:r>
      <w:r w:rsidR="00880D48">
        <w:rPr>
          <w:rFonts w:ascii="Times New Roman" w:hAnsi="Times New Roman" w:cs="Times New Roman"/>
        </w:rPr>
        <w:t xml:space="preserve">должностному </w:t>
      </w:r>
      <w:r w:rsidRPr="0002626C">
        <w:rPr>
          <w:rFonts w:ascii="Times New Roman" w:hAnsi="Times New Roman" w:cs="Times New Roman"/>
        </w:rPr>
        <w:t>лицу гарантируется самостоятельное осуществление своей деятельности в пред</w:t>
      </w:r>
      <w:r w:rsidR="0096188F">
        <w:rPr>
          <w:rFonts w:ascii="Times New Roman" w:hAnsi="Times New Roman" w:cs="Times New Roman"/>
        </w:rPr>
        <w:t>елах полномочий, установленных У</w:t>
      </w:r>
      <w:r w:rsidRPr="0002626C">
        <w:rPr>
          <w:rFonts w:ascii="Times New Roman" w:hAnsi="Times New Roman" w:cs="Times New Roman"/>
        </w:rPr>
        <w:t xml:space="preserve">ставом </w:t>
      </w:r>
      <w:r w:rsidR="009F78E9">
        <w:rPr>
          <w:rFonts w:ascii="Times New Roman" w:hAnsi="Times New Roman" w:cs="Times New Roman"/>
        </w:rPr>
        <w:t xml:space="preserve">муниципального образования </w:t>
      </w:r>
      <w:r w:rsidR="0096188F">
        <w:rPr>
          <w:rFonts w:ascii="Times New Roman" w:hAnsi="Times New Roman" w:cs="Times New Roman"/>
        </w:rPr>
        <w:t>г.Бодайбо и района</w:t>
      </w:r>
      <w:r w:rsidR="003B46CC">
        <w:rPr>
          <w:rFonts w:ascii="Times New Roman" w:hAnsi="Times New Roman" w:cs="Times New Roman"/>
        </w:rPr>
        <w:t>, настоящим Порядком</w:t>
      </w:r>
      <w:r w:rsidRPr="0002626C">
        <w:rPr>
          <w:rFonts w:ascii="Times New Roman" w:hAnsi="Times New Roman" w:cs="Times New Roman"/>
        </w:rPr>
        <w:t xml:space="preserve"> и иными муниципальными правовыми актами в соответствии с федеральными законами и законами Иркутской области.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12" w:name="sub_52"/>
      <w:bookmarkEnd w:id="11"/>
      <w:r w:rsidRPr="0002626C">
        <w:rPr>
          <w:rFonts w:ascii="Times New Roman" w:hAnsi="Times New Roman" w:cs="Times New Roman"/>
        </w:rPr>
        <w:t xml:space="preserve">2. Неправомерное воздействие на выборное </w:t>
      </w:r>
      <w:r w:rsidR="00880D48">
        <w:rPr>
          <w:rFonts w:ascii="Times New Roman" w:hAnsi="Times New Roman" w:cs="Times New Roman"/>
        </w:rPr>
        <w:t xml:space="preserve">должностное </w:t>
      </w:r>
      <w:r w:rsidRPr="0002626C">
        <w:rPr>
          <w:rFonts w:ascii="Times New Roman" w:hAnsi="Times New Roman" w:cs="Times New Roman"/>
        </w:rPr>
        <w:t xml:space="preserve">лицо, членов его семьи и других родственников с целью воспрепятствовать исполнению его полномочий, оскорбление выборного </w:t>
      </w:r>
      <w:r w:rsidR="00880D48">
        <w:rPr>
          <w:rFonts w:ascii="Times New Roman" w:hAnsi="Times New Roman" w:cs="Times New Roman"/>
        </w:rPr>
        <w:t xml:space="preserve">должностного </w:t>
      </w:r>
      <w:r w:rsidRPr="0002626C">
        <w:rPr>
          <w:rFonts w:ascii="Times New Roman" w:hAnsi="Times New Roman" w:cs="Times New Roman"/>
        </w:rPr>
        <w:t xml:space="preserve">лица, клевета в отношении выборного </w:t>
      </w:r>
      <w:r w:rsidR="00880D48">
        <w:rPr>
          <w:rFonts w:ascii="Times New Roman" w:hAnsi="Times New Roman" w:cs="Times New Roman"/>
        </w:rPr>
        <w:t xml:space="preserve">должностного </w:t>
      </w:r>
      <w:r w:rsidRPr="0002626C">
        <w:rPr>
          <w:rFonts w:ascii="Times New Roman" w:hAnsi="Times New Roman" w:cs="Times New Roman"/>
        </w:rPr>
        <w:t>лица влекут за собой ответственность в соответствии с федеральными законами.</w:t>
      </w:r>
    </w:p>
    <w:bookmarkEnd w:id="12"/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</w:p>
    <w:p w:rsidR="00EF39E5" w:rsidRPr="00495985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13" w:name="sub_6000"/>
      <w:r w:rsidRPr="0002626C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24673A">
        <w:rPr>
          <w:rStyle w:val="a3"/>
          <w:rFonts w:ascii="Times New Roman" w:hAnsi="Times New Roman" w:cs="Times New Roman"/>
          <w:bCs/>
          <w:color w:val="auto"/>
        </w:rPr>
        <w:t>5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Pr="00495985">
        <w:rPr>
          <w:rFonts w:ascii="Times New Roman" w:hAnsi="Times New Roman" w:cs="Times New Roman"/>
          <w:b/>
        </w:rPr>
        <w:t xml:space="preserve">Гарантии осуществления полномочий выборного </w:t>
      </w:r>
      <w:r w:rsidR="00880D48">
        <w:rPr>
          <w:rFonts w:ascii="Times New Roman" w:hAnsi="Times New Roman" w:cs="Times New Roman"/>
          <w:b/>
        </w:rPr>
        <w:t xml:space="preserve">должностного </w:t>
      </w:r>
      <w:r w:rsidRPr="00495985">
        <w:rPr>
          <w:rFonts w:ascii="Times New Roman" w:hAnsi="Times New Roman" w:cs="Times New Roman"/>
          <w:b/>
        </w:rPr>
        <w:t>лица при привлечении к уголовной или административной ответственности</w:t>
      </w:r>
    </w:p>
    <w:bookmarkEnd w:id="13"/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r w:rsidRPr="0002626C">
        <w:rPr>
          <w:rFonts w:ascii="Times New Roman" w:hAnsi="Times New Roman" w:cs="Times New Roman"/>
        </w:rPr>
        <w:t>Гарантии осуществления полномочий выборного</w:t>
      </w:r>
      <w:r w:rsidR="00880D48">
        <w:rPr>
          <w:rFonts w:ascii="Times New Roman" w:hAnsi="Times New Roman" w:cs="Times New Roman"/>
        </w:rPr>
        <w:t xml:space="preserve"> должностного </w:t>
      </w:r>
      <w:r w:rsidRPr="0002626C">
        <w:rPr>
          <w:rFonts w:ascii="Times New Roman" w:hAnsi="Times New Roman" w:cs="Times New Roman"/>
        </w:rPr>
        <w:t>лица при привлечении его к уголовной или административной ответственности устанавливаются федеральными законами.</w:t>
      </w:r>
    </w:p>
    <w:p w:rsidR="00EF39E5" w:rsidRPr="0002626C" w:rsidRDefault="00EF39E5">
      <w:pPr>
        <w:pStyle w:val="1"/>
        <w:rPr>
          <w:rFonts w:ascii="Times New Roman" w:hAnsi="Times New Roman" w:cs="Times New Roman"/>
          <w:color w:val="auto"/>
        </w:rPr>
      </w:pPr>
      <w:bookmarkStart w:id="14" w:name="sub_300"/>
      <w:r w:rsidRPr="0002626C">
        <w:rPr>
          <w:rFonts w:ascii="Times New Roman" w:hAnsi="Times New Roman" w:cs="Times New Roman"/>
          <w:color w:val="auto"/>
        </w:rPr>
        <w:t>Глава 3.</w:t>
      </w:r>
      <w:r w:rsidRPr="0002626C">
        <w:rPr>
          <w:rFonts w:ascii="Times New Roman" w:hAnsi="Times New Roman" w:cs="Times New Roman"/>
          <w:color w:val="auto"/>
        </w:rPr>
        <w:br/>
        <w:t>Социальные и материальные гарантии осуществления полномочий</w:t>
      </w:r>
      <w:r w:rsidRPr="0002626C">
        <w:rPr>
          <w:rFonts w:ascii="Times New Roman" w:hAnsi="Times New Roman" w:cs="Times New Roman"/>
          <w:color w:val="auto"/>
        </w:rPr>
        <w:br/>
        <w:t xml:space="preserve">выборного </w:t>
      </w:r>
      <w:r w:rsidR="00880D48">
        <w:rPr>
          <w:rFonts w:ascii="Times New Roman" w:hAnsi="Times New Roman" w:cs="Times New Roman"/>
          <w:color w:val="auto"/>
        </w:rPr>
        <w:t xml:space="preserve">должностного </w:t>
      </w:r>
      <w:r w:rsidRPr="0002626C">
        <w:rPr>
          <w:rFonts w:ascii="Times New Roman" w:hAnsi="Times New Roman" w:cs="Times New Roman"/>
          <w:color w:val="auto"/>
        </w:rPr>
        <w:t>лица местного самоуправления</w:t>
      </w:r>
    </w:p>
    <w:bookmarkEnd w:id="14"/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</w:p>
    <w:p w:rsidR="00EF39E5" w:rsidRPr="00495985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15" w:name="sub_7000"/>
      <w:r w:rsidRPr="0002626C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24673A">
        <w:rPr>
          <w:rStyle w:val="a3"/>
          <w:rFonts w:ascii="Times New Roman" w:hAnsi="Times New Roman" w:cs="Times New Roman"/>
          <w:bCs/>
          <w:color w:val="auto"/>
        </w:rPr>
        <w:t>6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Pr="00495985">
        <w:rPr>
          <w:rFonts w:ascii="Times New Roman" w:hAnsi="Times New Roman" w:cs="Times New Roman"/>
          <w:b/>
        </w:rPr>
        <w:t xml:space="preserve">Основные гарантии трудовых прав выборного </w:t>
      </w:r>
      <w:r w:rsidR="00880D48">
        <w:rPr>
          <w:rFonts w:ascii="Times New Roman" w:hAnsi="Times New Roman" w:cs="Times New Roman"/>
          <w:b/>
        </w:rPr>
        <w:t xml:space="preserve">должностного </w:t>
      </w:r>
      <w:r w:rsidRPr="00495985">
        <w:rPr>
          <w:rFonts w:ascii="Times New Roman" w:hAnsi="Times New Roman" w:cs="Times New Roman"/>
          <w:b/>
        </w:rPr>
        <w:t xml:space="preserve">лица 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16" w:name="sub_71"/>
      <w:bookmarkEnd w:id="15"/>
      <w:r w:rsidRPr="0002626C">
        <w:rPr>
          <w:rFonts w:ascii="Times New Roman" w:hAnsi="Times New Roman" w:cs="Times New Roman"/>
        </w:rPr>
        <w:t xml:space="preserve">1. Выборное </w:t>
      </w:r>
      <w:r w:rsidR="00880D48">
        <w:rPr>
          <w:rFonts w:ascii="Times New Roman" w:hAnsi="Times New Roman" w:cs="Times New Roman"/>
        </w:rPr>
        <w:t xml:space="preserve">должностное </w:t>
      </w:r>
      <w:r w:rsidRPr="0002626C">
        <w:rPr>
          <w:rFonts w:ascii="Times New Roman" w:hAnsi="Times New Roman" w:cs="Times New Roman"/>
        </w:rPr>
        <w:t>лицо прекращает трудовые отношения на прежнем месте работы в соответствии с федеральными законами.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17" w:name="sub_72"/>
      <w:bookmarkEnd w:id="16"/>
      <w:r w:rsidRPr="0002626C">
        <w:rPr>
          <w:rFonts w:ascii="Times New Roman" w:hAnsi="Times New Roman" w:cs="Times New Roman"/>
        </w:rPr>
        <w:t xml:space="preserve">2. Период осуществления выборным </w:t>
      </w:r>
      <w:r w:rsidR="00880D48">
        <w:rPr>
          <w:rFonts w:ascii="Times New Roman" w:hAnsi="Times New Roman" w:cs="Times New Roman"/>
        </w:rPr>
        <w:t xml:space="preserve">должностным </w:t>
      </w:r>
      <w:r w:rsidRPr="0002626C">
        <w:rPr>
          <w:rFonts w:ascii="Times New Roman" w:hAnsi="Times New Roman" w:cs="Times New Roman"/>
        </w:rPr>
        <w:t>лицом своих полномочий на постоянной основе засчитывается в общий и непрерывный трудовой стаж или срок службы, стаж работы (службы) по специальности, а также в стаж (общую продолжительность) муниципальной службы в соответствии с федеральными законами.</w:t>
      </w:r>
    </w:p>
    <w:bookmarkEnd w:id="17"/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</w:p>
    <w:p w:rsidR="00880D48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18" w:name="sub_8000"/>
      <w:r w:rsidRPr="0002626C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24673A">
        <w:rPr>
          <w:rStyle w:val="a3"/>
          <w:rFonts w:ascii="Times New Roman" w:hAnsi="Times New Roman" w:cs="Times New Roman"/>
          <w:bCs/>
          <w:color w:val="auto"/>
        </w:rPr>
        <w:t>7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="00A71A76">
        <w:rPr>
          <w:rFonts w:ascii="Times New Roman" w:hAnsi="Times New Roman" w:cs="Times New Roman"/>
        </w:rPr>
        <w:t xml:space="preserve"> </w:t>
      </w:r>
      <w:r w:rsidRPr="00495985">
        <w:rPr>
          <w:rFonts w:ascii="Times New Roman" w:hAnsi="Times New Roman" w:cs="Times New Roman"/>
          <w:b/>
        </w:rPr>
        <w:t xml:space="preserve">Гарантии по оплате труда выборного </w:t>
      </w:r>
      <w:r w:rsidR="00880D48">
        <w:rPr>
          <w:rFonts w:ascii="Times New Roman" w:hAnsi="Times New Roman" w:cs="Times New Roman"/>
          <w:b/>
        </w:rPr>
        <w:t xml:space="preserve">должностного </w:t>
      </w:r>
      <w:r w:rsidRPr="00495985">
        <w:rPr>
          <w:rFonts w:ascii="Times New Roman" w:hAnsi="Times New Roman" w:cs="Times New Roman"/>
          <w:b/>
        </w:rPr>
        <w:t xml:space="preserve">лица </w:t>
      </w:r>
      <w:bookmarkStart w:id="19" w:name="sub_81"/>
      <w:bookmarkEnd w:id="18"/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r w:rsidRPr="0002626C">
        <w:rPr>
          <w:rFonts w:ascii="Times New Roman" w:hAnsi="Times New Roman" w:cs="Times New Roman"/>
        </w:rPr>
        <w:t xml:space="preserve">1. Выборному </w:t>
      </w:r>
      <w:r w:rsidR="009163DD">
        <w:rPr>
          <w:rFonts w:ascii="Times New Roman" w:hAnsi="Times New Roman" w:cs="Times New Roman"/>
        </w:rPr>
        <w:t xml:space="preserve">должностному </w:t>
      </w:r>
      <w:r w:rsidRPr="0002626C">
        <w:rPr>
          <w:rFonts w:ascii="Times New Roman" w:hAnsi="Times New Roman" w:cs="Times New Roman"/>
        </w:rPr>
        <w:t xml:space="preserve">лицу за счет средств бюджета </w:t>
      </w:r>
      <w:r w:rsidR="0096188F">
        <w:rPr>
          <w:rFonts w:ascii="Times New Roman" w:hAnsi="Times New Roman" w:cs="Times New Roman"/>
        </w:rPr>
        <w:t xml:space="preserve">муниципального образования г.Бодайбо и района </w:t>
      </w:r>
      <w:r w:rsidRPr="0002626C">
        <w:rPr>
          <w:rFonts w:ascii="Times New Roman" w:hAnsi="Times New Roman" w:cs="Times New Roman"/>
        </w:rPr>
        <w:t xml:space="preserve">производится оплата труда в виде ежемесячного денежного вознаграждения, а также денежного поощрения и иных дополнительных выплат, установленных </w:t>
      </w:r>
      <w:r w:rsidR="00B0677F">
        <w:rPr>
          <w:rFonts w:ascii="Times New Roman" w:hAnsi="Times New Roman" w:cs="Times New Roman"/>
        </w:rPr>
        <w:t>Положениями о денежном содержании мэра и председателя Думы г.Бодайбо и района</w:t>
      </w:r>
      <w:r w:rsidRPr="0002626C">
        <w:rPr>
          <w:rFonts w:ascii="Times New Roman" w:hAnsi="Times New Roman" w:cs="Times New Roman"/>
        </w:rPr>
        <w:t>, с выплатой районн</w:t>
      </w:r>
      <w:r w:rsidR="00495985">
        <w:rPr>
          <w:rFonts w:ascii="Times New Roman" w:hAnsi="Times New Roman" w:cs="Times New Roman"/>
        </w:rPr>
        <w:t>ого</w:t>
      </w:r>
      <w:r w:rsidRPr="0002626C">
        <w:rPr>
          <w:rFonts w:ascii="Times New Roman" w:hAnsi="Times New Roman" w:cs="Times New Roman"/>
        </w:rPr>
        <w:t xml:space="preserve"> коэффициент</w:t>
      </w:r>
      <w:r w:rsidR="00495985">
        <w:rPr>
          <w:rFonts w:ascii="Times New Roman" w:hAnsi="Times New Roman" w:cs="Times New Roman"/>
        </w:rPr>
        <w:t>а</w:t>
      </w:r>
      <w:r w:rsidRPr="0002626C">
        <w:rPr>
          <w:rFonts w:ascii="Times New Roman" w:hAnsi="Times New Roman" w:cs="Times New Roman"/>
        </w:rPr>
        <w:t xml:space="preserve"> и процентных надбавок, определенных в соответствии с законодательством.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20" w:name="sub_82"/>
      <w:bookmarkEnd w:id="19"/>
      <w:r w:rsidRPr="0002626C">
        <w:rPr>
          <w:rFonts w:ascii="Times New Roman" w:hAnsi="Times New Roman" w:cs="Times New Roman"/>
        </w:rPr>
        <w:t xml:space="preserve">2. </w:t>
      </w:r>
      <w:r w:rsidR="00AC741E">
        <w:rPr>
          <w:rFonts w:ascii="Times New Roman" w:hAnsi="Times New Roman" w:cs="Times New Roman"/>
        </w:rPr>
        <w:t>Дума г.Бодайбо и района</w:t>
      </w:r>
      <w:r w:rsidRPr="0002626C">
        <w:rPr>
          <w:rFonts w:ascii="Times New Roman" w:hAnsi="Times New Roman" w:cs="Times New Roman"/>
        </w:rPr>
        <w:t xml:space="preserve"> самостоятельно определяет размеры и условия оплаты труда выборных </w:t>
      </w:r>
      <w:r w:rsidR="009163DD">
        <w:rPr>
          <w:rFonts w:ascii="Times New Roman" w:hAnsi="Times New Roman" w:cs="Times New Roman"/>
        </w:rPr>
        <w:t xml:space="preserve">должностных </w:t>
      </w:r>
      <w:r w:rsidRPr="0002626C">
        <w:rPr>
          <w:rFonts w:ascii="Times New Roman" w:hAnsi="Times New Roman" w:cs="Times New Roman"/>
        </w:rPr>
        <w:t>лиц, с соблюдением установленных законодательством требований.</w:t>
      </w:r>
    </w:p>
    <w:bookmarkEnd w:id="20"/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r w:rsidRPr="0002626C">
        <w:rPr>
          <w:rFonts w:ascii="Times New Roman" w:hAnsi="Times New Roman" w:cs="Times New Roman"/>
        </w:rPr>
        <w:t xml:space="preserve">Увеличение (индексация) денежного вознаграждения и денежного поощрения выборных </w:t>
      </w:r>
      <w:r w:rsidR="009163DD">
        <w:rPr>
          <w:rFonts w:ascii="Times New Roman" w:hAnsi="Times New Roman" w:cs="Times New Roman"/>
        </w:rPr>
        <w:t xml:space="preserve">должностных </w:t>
      </w:r>
      <w:r w:rsidRPr="0002626C">
        <w:rPr>
          <w:rFonts w:ascii="Times New Roman" w:hAnsi="Times New Roman" w:cs="Times New Roman"/>
        </w:rPr>
        <w:t>лиц производится в соответствии с федеральными законами.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</w:p>
    <w:p w:rsidR="009163DD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21" w:name="sub_9000"/>
      <w:r w:rsidRPr="0002626C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24673A">
        <w:rPr>
          <w:rStyle w:val="a3"/>
          <w:rFonts w:ascii="Times New Roman" w:hAnsi="Times New Roman" w:cs="Times New Roman"/>
          <w:bCs/>
          <w:color w:val="auto"/>
        </w:rPr>
        <w:t>8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Pr="00495985">
        <w:rPr>
          <w:rFonts w:ascii="Times New Roman" w:hAnsi="Times New Roman" w:cs="Times New Roman"/>
          <w:b/>
        </w:rPr>
        <w:t xml:space="preserve">Гарантии по предоставлению ежегодного оплачиваемого отпуска выборному </w:t>
      </w:r>
      <w:r w:rsidR="009163DD">
        <w:rPr>
          <w:rFonts w:ascii="Times New Roman" w:hAnsi="Times New Roman" w:cs="Times New Roman"/>
          <w:b/>
        </w:rPr>
        <w:t xml:space="preserve">должностному </w:t>
      </w:r>
      <w:r w:rsidRPr="00495985">
        <w:rPr>
          <w:rFonts w:ascii="Times New Roman" w:hAnsi="Times New Roman" w:cs="Times New Roman"/>
          <w:b/>
        </w:rPr>
        <w:t xml:space="preserve">лицу </w:t>
      </w:r>
      <w:bookmarkStart w:id="22" w:name="sub_91"/>
      <w:bookmarkEnd w:id="21"/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r w:rsidRPr="0002626C">
        <w:rPr>
          <w:rFonts w:ascii="Times New Roman" w:hAnsi="Times New Roman" w:cs="Times New Roman"/>
        </w:rPr>
        <w:lastRenderedPageBreak/>
        <w:t xml:space="preserve">1. Выборному </w:t>
      </w:r>
      <w:r w:rsidR="009163DD">
        <w:rPr>
          <w:rFonts w:ascii="Times New Roman" w:hAnsi="Times New Roman" w:cs="Times New Roman"/>
        </w:rPr>
        <w:t xml:space="preserve">должностному </w:t>
      </w:r>
      <w:r w:rsidRPr="0002626C">
        <w:rPr>
          <w:rFonts w:ascii="Times New Roman" w:hAnsi="Times New Roman" w:cs="Times New Roman"/>
        </w:rPr>
        <w:t xml:space="preserve">лицу предоставляется ежегодный основной оплачиваемый отпуск в количестве </w:t>
      </w:r>
      <w:r w:rsidR="00D01728">
        <w:rPr>
          <w:rFonts w:ascii="Times New Roman" w:hAnsi="Times New Roman" w:cs="Times New Roman"/>
        </w:rPr>
        <w:t>30 календарных дней</w:t>
      </w:r>
      <w:r w:rsidRPr="0002626C">
        <w:rPr>
          <w:rFonts w:ascii="Times New Roman" w:hAnsi="Times New Roman" w:cs="Times New Roman"/>
        </w:rPr>
        <w:t>.</w:t>
      </w:r>
    </w:p>
    <w:bookmarkEnd w:id="22"/>
    <w:p w:rsidR="00E2600B" w:rsidRDefault="006547A0" w:rsidP="006547A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547A0">
        <w:rPr>
          <w:rFonts w:ascii="Times New Roman" w:hAnsi="Times New Roman" w:cs="Times New Roman"/>
        </w:rPr>
        <w:t xml:space="preserve">Выборному должностному лицу предоставляется </w:t>
      </w:r>
      <w:r w:rsidR="00E2600B">
        <w:rPr>
          <w:rFonts w:ascii="Times New Roman" w:hAnsi="Times New Roman" w:cs="Times New Roman"/>
        </w:rPr>
        <w:t xml:space="preserve">следующие </w:t>
      </w:r>
      <w:r w:rsidRPr="006547A0">
        <w:rPr>
          <w:rFonts w:ascii="Times New Roman" w:hAnsi="Times New Roman" w:cs="Times New Roman"/>
        </w:rPr>
        <w:t>ежегодны</w:t>
      </w:r>
      <w:r w:rsidR="00E2600B">
        <w:rPr>
          <w:rFonts w:ascii="Times New Roman" w:hAnsi="Times New Roman" w:cs="Times New Roman"/>
        </w:rPr>
        <w:t>е</w:t>
      </w:r>
      <w:r w:rsidRPr="006547A0">
        <w:rPr>
          <w:rFonts w:ascii="Times New Roman" w:hAnsi="Times New Roman" w:cs="Times New Roman"/>
        </w:rPr>
        <w:t xml:space="preserve"> дополнительны</w:t>
      </w:r>
      <w:r w:rsidR="00E2600B">
        <w:rPr>
          <w:rFonts w:ascii="Times New Roman" w:hAnsi="Times New Roman" w:cs="Times New Roman"/>
        </w:rPr>
        <w:t>е</w:t>
      </w:r>
      <w:r w:rsidRPr="006547A0">
        <w:rPr>
          <w:rFonts w:ascii="Times New Roman" w:hAnsi="Times New Roman" w:cs="Times New Roman"/>
        </w:rPr>
        <w:t xml:space="preserve"> оплачиваемы</w:t>
      </w:r>
      <w:r w:rsidR="00E2600B">
        <w:rPr>
          <w:rFonts w:ascii="Times New Roman" w:hAnsi="Times New Roman" w:cs="Times New Roman"/>
        </w:rPr>
        <w:t>е</w:t>
      </w:r>
      <w:r w:rsidRPr="006547A0">
        <w:rPr>
          <w:rFonts w:ascii="Times New Roman" w:hAnsi="Times New Roman" w:cs="Times New Roman"/>
        </w:rPr>
        <w:t xml:space="preserve"> отпуск</w:t>
      </w:r>
      <w:r w:rsidR="00E2600B">
        <w:rPr>
          <w:rFonts w:ascii="Times New Roman" w:hAnsi="Times New Roman" w:cs="Times New Roman"/>
        </w:rPr>
        <w:t>а:</w:t>
      </w:r>
    </w:p>
    <w:p w:rsidR="006547A0" w:rsidRPr="006547A0" w:rsidRDefault="00E2600B" w:rsidP="006547A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</w:t>
      </w:r>
      <w:r w:rsidR="006547A0" w:rsidRPr="006547A0">
        <w:rPr>
          <w:rFonts w:ascii="Times New Roman" w:hAnsi="Times New Roman" w:cs="Times New Roman"/>
        </w:rPr>
        <w:t xml:space="preserve">а выслугу лет, продолжительность которого исчисляется из расчета один календарный день за каждый полный год </w:t>
      </w:r>
      <w:r w:rsidR="006547A0">
        <w:rPr>
          <w:rFonts w:ascii="Times New Roman" w:hAnsi="Times New Roman" w:cs="Times New Roman"/>
        </w:rPr>
        <w:t xml:space="preserve">замещения </w:t>
      </w:r>
      <w:r w:rsidR="006547A0" w:rsidRPr="006547A0">
        <w:rPr>
          <w:rFonts w:ascii="Times New Roman" w:hAnsi="Times New Roman" w:cs="Times New Roman"/>
        </w:rPr>
        <w:t xml:space="preserve">муниципальной </w:t>
      </w:r>
      <w:r w:rsidR="006547A0">
        <w:rPr>
          <w:rFonts w:ascii="Times New Roman" w:hAnsi="Times New Roman" w:cs="Times New Roman"/>
        </w:rPr>
        <w:t>должности</w:t>
      </w:r>
      <w:r w:rsidR="006547A0" w:rsidRPr="006547A0">
        <w:rPr>
          <w:rFonts w:ascii="Times New Roman" w:hAnsi="Times New Roman" w:cs="Times New Roman"/>
        </w:rPr>
        <w:t>, сверх ежегодного основного оплачиваемого отпуска.</w:t>
      </w:r>
      <w:r w:rsidR="006547A0">
        <w:rPr>
          <w:rFonts w:ascii="Times New Roman" w:hAnsi="Times New Roman" w:cs="Times New Roman"/>
        </w:rPr>
        <w:t xml:space="preserve"> </w:t>
      </w:r>
      <w:r w:rsidR="006547A0" w:rsidRPr="006547A0">
        <w:rPr>
          <w:rFonts w:ascii="Times New Roman" w:hAnsi="Times New Roman" w:cs="Times New Roman"/>
        </w:rPr>
        <w:t xml:space="preserve"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При этом продолжительность ежегодного дополнительного оплачиваемого отпуска за выслугу лет для </w:t>
      </w:r>
      <w:r w:rsidR="006547A0">
        <w:rPr>
          <w:rFonts w:ascii="Times New Roman" w:hAnsi="Times New Roman" w:cs="Times New Roman"/>
        </w:rPr>
        <w:t>выборных должностных лиц</w:t>
      </w:r>
      <w:r w:rsidR="006547A0" w:rsidRPr="006547A0">
        <w:rPr>
          <w:rFonts w:ascii="Times New Roman" w:hAnsi="Times New Roman" w:cs="Times New Roman"/>
        </w:rPr>
        <w:t xml:space="preserve"> не может превышать 15 календарных дней.</w:t>
      </w:r>
      <w:r>
        <w:rPr>
          <w:rFonts w:ascii="Times New Roman" w:hAnsi="Times New Roman" w:cs="Times New Roman"/>
        </w:rPr>
        <w:t xml:space="preserve"> </w:t>
      </w:r>
      <w:bookmarkStart w:id="23" w:name="sub_93"/>
      <w:r w:rsidR="006547A0" w:rsidRPr="006547A0">
        <w:rPr>
          <w:rFonts w:ascii="Times New Roman" w:hAnsi="Times New Roman" w:cs="Times New Roman"/>
        </w:rPr>
        <w:t xml:space="preserve">Дополнительный оплачиваемый отпуск за выслугу лет предоставляется </w:t>
      </w:r>
      <w:r>
        <w:rPr>
          <w:rFonts w:ascii="Times New Roman" w:hAnsi="Times New Roman" w:cs="Times New Roman"/>
        </w:rPr>
        <w:t>выборным должностным лицам</w:t>
      </w:r>
      <w:r w:rsidR="006547A0" w:rsidRPr="006547A0">
        <w:rPr>
          <w:rFonts w:ascii="Times New Roman" w:hAnsi="Times New Roman" w:cs="Times New Roman"/>
        </w:rPr>
        <w:t xml:space="preserve"> ежегодно одновременно с предоставлением ежегодного основного оплачиваемого отпуска или части ежегодного основного оплачиваемого отпуска.</w:t>
      </w:r>
    </w:p>
    <w:bookmarkEnd w:id="23"/>
    <w:p w:rsidR="00D01728" w:rsidRDefault="00495985" w:rsidP="00D0172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01728">
        <w:rPr>
          <w:rFonts w:ascii="Times New Roman" w:hAnsi="Times New Roman" w:cs="Times New Roman"/>
        </w:rPr>
        <w:t xml:space="preserve"> За ненормированный рабочий день продолжительностью 14 календарных дней.</w:t>
      </w:r>
    </w:p>
    <w:p w:rsidR="003F6804" w:rsidRDefault="003F6804" w:rsidP="00D0172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За работу в местности, приравненной к районам Крайнего Севера</w:t>
      </w:r>
      <w:r w:rsidR="00A85EAE">
        <w:rPr>
          <w:rFonts w:ascii="Times New Roman" w:hAnsi="Times New Roman" w:cs="Times New Roman"/>
        </w:rPr>
        <w:t xml:space="preserve"> продолжительностью 16 календарных дней</w:t>
      </w:r>
      <w:r>
        <w:rPr>
          <w:rFonts w:ascii="Times New Roman" w:hAnsi="Times New Roman" w:cs="Times New Roman"/>
        </w:rPr>
        <w:t xml:space="preserve">. </w:t>
      </w:r>
    </w:p>
    <w:p w:rsidR="00D01728" w:rsidRDefault="00D01728" w:rsidP="00D0172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Выборные </w:t>
      </w:r>
      <w:r w:rsidR="009163DD">
        <w:rPr>
          <w:rFonts w:ascii="Times New Roman" w:hAnsi="Times New Roman" w:cs="Times New Roman"/>
        </w:rPr>
        <w:t xml:space="preserve">должностные </w:t>
      </w:r>
      <w:r w:rsidRPr="0002626C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>а</w:t>
      </w:r>
      <w:r w:rsidRPr="000262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пользуются правом предоставления дополнительных оплачиваемых отпусков, предусмотренных федеральным законодательством.</w:t>
      </w:r>
    </w:p>
    <w:p w:rsidR="00D01728" w:rsidRDefault="00D01728" w:rsidP="00D0172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Е</w:t>
      </w:r>
      <w:r w:rsidRPr="0002626C">
        <w:rPr>
          <w:rFonts w:ascii="Times New Roman" w:hAnsi="Times New Roman" w:cs="Times New Roman"/>
        </w:rPr>
        <w:t>жегодный основной оплачиваемый отпуск</w:t>
      </w:r>
      <w:r>
        <w:rPr>
          <w:rFonts w:ascii="Times New Roman" w:hAnsi="Times New Roman" w:cs="Times New Roman"/>
        </w:rPr>
        <w:t xml:space="preserve"> и дополнительные оплачиваемые отпуска суммируются и по желанию могут предоставляться по частям.</w:t>
      </w:r>
    </w:p>
    <w:p w:rsidR="00EF39E5" w:rsidRDefault="002A7895">
      <w:pPr>
        <w:ind w:firstLine="720"/>
        <w:jc w:val="both"/>
        <w:rPr>
          <w:rFonts w:ascii="Times New Roman" w:hAnsi="Times New Roman" w:cs="Times New Roman"/>
        </w:rPr>
      </w:pPr>
      <w:bookmarkStart w:id="24" w:name="sub_92"/>
      <w:r>
        <w:rPr>
          <w:rFonts w:ascii="Times New Roman" w:hAnsi="Times New Roman" w:cs="Times New Roman"/>
        </w:rPr>
        <w:t xml:space="preserve">5. </w:t>
      </w:r>
      <w:r w:rsidR="00EF39E5" w:rsidRPr="0002626C">
        <w:rPr>
          <w:rFonts w:ascii="Times New Roman" w:hAnsi="Times New Roman" w:cs="Times New Roman"/>
        </w:rPr>
        <w:t xml:space="preserve">Выборному </w:t>
      </w:r>
      <w:r w:rsidR="00A71A76">
        <w:rPr>
          <w:rFonts w:ascii="Times New Roman" w:hAnsi="Times New Roman" w:cs="Times New Roman"/>
        </w:rPr>
        <w:t xml:space="preserve">должностному </w:t>
      </w:r>
      <w:r w:rsidR="00EF39E5" w:rsidRPr="0002626C">
        <w:rPr>
          <w:rFonts w:ascii="Times New Roman" w:hAnsi="Times New Roman" w:cs="Times New Roman"/>
        </w:rPr>
        <w:t>лицу по его письменному заявлению в порядке, установленном федеральными законами, может быть предоставлен отпуск без сохранения оплаты труда.</w:t>
      </w:r>
    </w:p>
    <w:bookmarkEnd w:id="24"/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</w:p>
    <w:p w:rsidR="00EF39E5" w:rsidRPr="008E3C57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25" w:name="sub_10000"/>
      <w:r w:rsidRPr="0002626C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A71A76">
        <w:rPr>
          <w:rStyle w:val="a3"/>
          <w:rFonts w:ascii="Times New Roman" w:hAnsi="Times New Roman" w:cs="Times New Roman"/>
          <w:bCs/>
          <w:color w:val="auto"/>
        </w:rPr>
        <w:t>9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Pr="008E3C57">
        <w:rPr>
          <w:rFonts w:ascii="Times New Roman" w:hAnsi="Times New Roman" w:cs="Times New Roman"/>
          <w:b/>
        </w:rPr>
        <w:t xml:space="preserve">Гарантии пенсионного обеспечения выборного </w:t>
      </w:r>
      <w:r w:rsidR="00A71A76">
        <w:rPr>
          <w:rFonts w:ascii="Times New Roman" w:hAnsi="Times New Roman" w:cs="Times New Roman"/>
          <w:b/>
        </w:rPr>
        <w:t xml:space="preserve">должностного </w:t>
      </w:r>
      <w:r w:rsidRPr="008E3C57">
        <w:rPr>
          <w:rFonts w:ascii="Times New Roman" w:hAnsi="Times New Roman" w:cs="Times New Roman"/>
          <w:b/>
        </w:rPr>
        <w:t>лица и членов его семьи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26" w:name="sub_101"/>
      <w:bookmarkEnd w:id="25"/>
      <w:r w:rsidRPr="0002626C">
        <w:rPr>
          <w:rFonts w:ascii="Times New Roman" w:hAnsi="Times New Roman" w:cs="Times New Roman"/>
        </w:rPr>
        <w:t>1. Лицу, осуществлявшему полномочия выборного лица местного самоуправления на постоянной основе не менее срока, на который оно было избрано, и имеющему стаж муниципальной с</w:t>
      </w:r>
      <w:r w:rsidR="00B865A5">
        <w:rPr>
          <w:rFonts w:ascii="Times New Roman" w:hAnsi="Times New Roman" w:cs="Times New Roman"/>
        </w:rPr>
        <w:t xml:space="preserve">лужбы не менее пятнадцати лет, </w:t>
      </w:r>
      <w:r w:rsidRPr="0002626C">
        <w:rPr>
          <w:rFonts w:ascii="Times New Roman" w:hAnsi="Times New Roman" w:cs="Times New Roman"/>
        </w:rPr>
        <w:t xml:space="preserve">за счет средств бюджета </w:t>
      </w:r>
      <w:r w:rsidR="00B865A5">
        <w:rPr>
          <w:rFonts w:ascii="Times New Roman" w:hAnsi="Times New Roman" w:cs="Times New Roman"/>
        </w:rPr>
        <w:t xml:space="preserve">муниципального образования г.Бодайбо и района производится </w:t>
      </w:r>
      <w:r w:rsidRPr="0002626C">
        <w:rPr>
          <w:rFonts w:ascii="Times New Roman" w:hAnsi="Times New Roman" w:cs="Times New Roman"/>
        </w:rPr>
        <w:t>ежемесячная доплата к трудовой пенсии по старости, трудовой пенсии по инвалидности, назначенным в соответствии с Федеральным законом от</w:t>
      </w:r>
      <w:r w:rsidR="008752D7">
        <w:rPr>
          <w:rFonts w:ascii="Times New Roman" w:hAnsi="Times New Roman" w:cs="Times New Roman"/>
        </w:rPr>
        <w:t xml:space="preserve"> 17.12.2001г. №173-ФЗ «</w:t>
      </w:r>
      <w:r w:rsidRPr="0002626C">
        <w:rPr>
          <w:rFonts w:ascii="Times New Roman" w:hAnsi="Times New Roman" w:cs="Times New Roman"/>
        </w:rPr>
        <w:t>О трудовых</w:t>
      </w:r>
      <w:r w:rsidR="008752D7">
        <w:rPr>
          <w:rFonts w:ascii="Times New Roman" w:hAnsi="Times New Roman" w:cs="Times New Roman"/>
        </w:rPr>
        <w:t xml:space="preserve"> пенсиях в Российской Федерации»</w:t>
      </w:r>
      <w:r w:rsidRPr="0002626C">
        <w:rPr>
          <w:rFonts w:ascii="Times New Roman" w:hAnsi="Times New Roman" w:cs="Times New Roman"/>
        </w:rPr>
        <w:t xml:space="preserve"> (далее - трудовая пенсия по старости, трудовая пенсия по инвалидности, соответственно), пенсии, назначенной в соответствии с Законом Российской Федерации от </w:t>
      </w:r>
      <w:r w:rsidR="008752D7">
        <w:rPr>
          <w:rFonts w:ascii="Times New Roman" w:hAnsi="Times New Roman" w:cs="Times New Roman"/>
        </w:rPr>
        <w:t>19.04.</w:t>
      </w:r>
      <w:r w:rsidRPr="0002626C">
        <w:rPr>
          <w:rFonts w:ascii="Times New Roman" w:hAnsi="Times New Roman" w:cs="Times New Roman"/>
        </w:rPr>
        <w:t>1991г</w:t>
      </w:r>
      <w:r w:rsidR="008752D7">
        <w:rPr>
          <w:rFonts w:ascii="Times New Roman" w:hAnsi="Times New Roman" w:cs="Times New Roman"/>
        </w:rPr>
        <w:t>. №1032-1 «</w:t>
      </w:r>
      <w:r w:rsidRPr="0002626C">
        <w:rPr>
          <w:rFonts w:ascii="Times New Roman" w:hAnsi="Times New Roman" w:cs="Times New Roman"/>
        </w:rPr>
        <w:t>О занятости н</w:t>
      </w:r>
      <w:r w:rsidR="008752D7">
        <w:rPr>
          <w:rFonts w:ascii="Times New Roman" w:hAnsi="Times New Roman" w:cs="Times New Roman"/>
        </w:rPr>
        <w:t>аселения в Российской Федерации»</w:t>
      </w:r>
      <w:r w:rsidRPr="0002626C">
        <w:rPr>
          <w:rFonts w:ascii="Times New Roman" w:hAnsi="Times New Roman" w:cs="Times New Roman"/>
        </w:rPr>
        <w:t xml:space="preserve"> (далее - пенсия, назначенная в соответствии </w:t>
      </w:r>
      <w:r w:rsidR="008752D7">
        <w:rPr>
          <w:rFonts w:ascii="Times New Roman" w:hAnsi="Times New Roman" w:cs="Times New Roman"/>
        </w:rPr>
        <w:t>с Законом Российской Федерации «</w:t>
      </w:r>
      <w:r w:rsidRPr="0002626C">
        <w:rPr>
          <w:rFonts w:ascii="Times New Roman" w:hAnsi="Times New Roman" w:cs="Times New Roman"/>
        </w:rPr>
        <w:t>О занятости н</w:t>
      </w:r>
      <w:r w:rsidR="008752D7">
        <w:rPr>
          <w:rFonts w:ascii="Times New Roman" w:hAnsi="Times New Roman" w:cs="Times New Roman"/>
        </w:rPr>
        <w:t>аселения в Российской Федерации»</w:t>
      </w:r>
      <w:r w:rsidRPr="0002626C">
        <w:rPr>
          <w:rFonts w:ascii="Times New Roman" w:hAnsi="Times New Roman" w:cs="Times New Roman"/>
        </w:rPr>
        <w:t>).</w:t>
      </w:r>
    </w:p>
    <w:bookmarkEnd w:id="26"/>
    <w:p w:rsidR="008164CE" w:rsidRPr="008164CE" w:rsidRDefault="00685CD8" w:rsidP="008164CE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164CE" w:rsidRPr="008164CE">
        <w:rPr>
          <w:rFonts w:ascii="Times New Roman" w:hAnsi="Times New Roman" w:cs="Times New Roman"/>
        </w:rPr>
        <w:t xml:space="preserve">Доплата к пенсии </w:t>
      </w:r>
      <w:r w:rsidR="00383280">
        <w:rPr>
          <w:rFonts w:ascii="Times New Roman" w:hAnsi="Times New Roman" w:cs="Times New Roman"/>
        </w:rPr>
        <w:t>производится</w:t>
      </w:r>
      <w:r w:rsidR="008164CE" w:rsidRPr="008164CE">
        <w:rPr>
          <w:rFonts w:ascii="Times New Roman" w:hAnsi="Times New Roman" w:cs="Times New Roman"/>
        </w:rPr>
        <w:t xml:space="preserve"> в размере </w:t>
      </w:r>
      <w:r w:rsidR="002A7895">
        <w:rPr>
          <w:rFonts w:ascii="Times New Roman" w:hAnsi="Times New Roman" w:cs="Times New Roman"/>
        </w:rPr>
        <w:t>45</w:t>
      </w:r>
      <w:r w:rsidR="008164CE" w:rsidRPr="008164CE">
        <w:rPr>
          <w:rFonts w:ascii="Times New Roman" w:hAnsi="Times New Roman" w:cs="Times New Roman"/>
        </w:rPr>
        <w:t xml:space="preserve"> процентов от 2,</w:t>
      </w:r>
      <w:r w:rsidR="00E615A0">
        <w:rPr>
          <w:rFonts w:ascii="Times New Roman" w:hAnsi="Times New Roman" w:cs="Times New Roman"/>
        </w:rPr>
        <w:t>8</w:t>
      </w:r>
      <w:r w:rsidR="008164CE" w:rsidRPr="008164CE">
        <w:rPr>
          <w:rFonts w:ascii="Times New Roman" w:hAnsi="Times New Roman" w:cs="Times New Roman"/>
        </w:rPr>
        <w:t xml:space="preserve"> должностного оклада выборного лица на день его увольнения за вычетом базовой и страховой частей трудовой пенсии по старости, трудовой пенсии по инвалидности, пенсии, назначенной в соответствии </w:t>
      </w:r>
      <w:r w:rsidR="00495985">
        <w:rPr>
          <w:rFonts w:ascii="Times New Roman" w:hAnsi="Times New Roman" w:cs="Times New Roman"/>
        </w:rPr>
        <w:t>с Законом Российской Федерации «</w:t>
      </w:r>
      <w:r w:rsidR="008164CE" w:rsidRPr="008164CE">
        <w:rPr>
          <w:rFonts w:ascii="Times New Roman" w:hAnsi="Times New Roman" w:cs="Times New Roman"/>
        </w:rPr>
        <w:t>О занятости населения в Российской Федера</w:t>
      </w:r>
      <w:r w:rsidR="00495985">
        <w:rPr>
          <w:rFonts w:ascii="Times New Roman" w:hAnsi="Times New Roman" w:cs="Times New Roman"/>
        </w:rPr>
        <w:t>ции»</w:t>
      </w:r>
      <w:r w:rsidR="008164CE" w:rsidRPr="008164CE">
        <w:rPr>
          <w:rFonts w:ascii="Times New Roman" w:hAnsi="Times New Roman" w:cs="Times New Roman"/>
        </w:rPr>
        <w:t>. За каждый полный год стажа муниципальной службы сверх 15 лет пенсия за выслугу лет увеличивается на 3 процента от 2,</w:t>
      </w:r>
      <w:r w:rsidR="00E615A0">
        <w:rPr>
          <w:rFonts w:ascii="Times New Roman" w:hAnsi="Times New Roman" w:cs="Times New Roman"/>
        </w:rPr>
        <w:t>8</w:t>
      </w:r>
      <w:r w:rsidR="008164CE" w:rsidRPr="008164CE">
        <w:rPr>
          <w:rFonts w:ascii="Times New Roman" w:hAnsi="Times New Roman" w:cs="Times New Roman"/>
        </w:rPr>
        <w:t xml:space="preserve"> должностного оклада выборного лица на день его освобождения от должности.</w:t>
      </w:r>
    </w:p>
    <w:p w:rsidR="00495985" w:rsidRDefault="00685CD8" w:rsidP="00495985">
      <w:pPr>
        <w:ind w:firstLine="720"/>
        <w:jc w:val="both"/>
        <w:rPr>
          <w:rFonts w:ascii="Times New Roman" w:hAnsi="Times New Roman" w:cs="Times New Roman"/>
        </w:rPr>
      </w:pPr>
      <w:r w:rsidRPr="00495985">
        <w:rPr>
          <w:rFonts w:ascii="Times New Roman" w:hAnsi="Times New Roman" w:cs="Times New Roman"/>
        </w:rPr>
        <w:t xml:space="preserve">3. </w:t>
      </w:r>
      <w:r w:rsidR="00495985" w:rsidRPr="00495985">
        <w:rPr>
          <w:rFonts w:ascii="Times New Roman" w:hAnsi="Times New Roman" w:cs="Times New Roman"/>
        </w:rPr>
        <w:t xml:space="preserve">Доплата к пенсии определяется с применением районного коэффициента к заработной плате. При этом доплата к пенсии не может быть ниже величины прожиточного минимума, установленного в целом по Иркутской области на душу населения, а общая сумма доплаты к пенсии и указанных частей трудовой пенсии по старости (инвалидности), пенсии, назначенной в соответствии </w:t>
      </w:r>
      <w:r w:rsidR="00495985">
        <w:rPr>
          <w:rFonts w:ascii="Times New Roman" w:hAnsi="Times New Roman" w:cs="Times New Roman"/>
        </w:rPr>
        <w:t>с Законом Российской Федерации «</w:t>
      </w:r>
      <w:r w:rsidR="00495985" w:rsidRPr="00495985">
        <w:rPr>
          <w:rFonts w:ascii="Times New Roman" w:hAnsi="Times New Roman" w:cs="Times New Roman"/>
        </w:rPr>
        <w:t>О занятости н</w:t>
      </w:r>
      <w:r w:rsidR="00495985">
        <w:rPr>
          <w:rFonts w:ascii="Times New Roman" w:hAnsi="Times New Roman" w:cs="Times New Roman"/>
        </w:rPr>
        <w:t>аселения в Российской Федерации»</w:t>
      </w:r>
      <w:r w:rsidR="00495985" w:rsidRPr="00495985">
        <w:rPr>
          <w:rFonts w:ascii="Times New Roman" w:hAnsi="Times New Roman" w:cs="Times New Roman"/>
        </w:rPr>
        <w:t>, не может превышать 75 процентов от 2,</w:t>
      </w:r>
      <w:r w:rsidR="00E615A0">
        <w:rPr>
          <w:rFonts w:ascii="Times New Roman" w:hAnsi="Times New Roman" w:cs="Times New Roman"/>
        </w:rPr>
        <w:t>8</w:t>
      </w:r>
      <w:r w:rsidR="00495985" w:rsidRPr="00495985">
        <w:rPr>
          <w:rFonts w:ascii="Times New Roman" w:hAnsi="Times New Roman" w:cs="Times New Roman"/>
        </w:rPr>
        <w:t xml:space="preserve"> должностного оклада на день его </w:t>
      </w:r>
      <w:r w:rsidR="00495985" w:rsidRPr="00495985">
        <w:rPr>
          <w:rFonts w:ascii="Times New Roman" w:hAnsi="Times New Roman" w:cs="Times New Roman"/>
        </w:rPr>
        <w:lastRenderedPageBreak/>
        <w:t>увольнения с должности выборного лица.</w:t>
      </w:r>
    </w:p>
    <w:p w:rsidR="00EF4E5A" w:rsidRPr="00EF4E5A" w:rsidRDefault="00EF4E5A" w:rsidP="00EF4E5A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F4E5A">
        <w:rPr>
          <w:rFonts w:ascii="Times New Roman" w:hAnsi="Times New Roman" w:cs="Times New Roman"/>
        </w:rPr>
        <w:t xml:space="preserve">Доплата к пенсии подлежит перерасчету при изменении размера базовой, страховой частей трудовой пенсии по старости (инвалидности), пенсии назначенной в соответствии </w:t>
      </w:r>
      <w:r w:rsidR="0047111B">
        <w:rPr>
          <w:rFonts w:ascii="Times New Roman" w:hAnsi="Times New Roman" w:cs="Times New Roman"/>
        </w:rPr>
        <w:t>с Законом Российской Федерации «</w:t>
      </w:r>
      <w:r w:rsidRPr="00EF4E5A">
        <w:rPr>
          <w:rFonts w:ascii="Times New Roman" w:hAnsi="Times New Roman" w:cs="Times New Roman"/>
        </w:rPr>
        <w:t>О занятости н</w:t>
      </w:r>
      <w:r w:rsidR="0047111B">
        <w:rPr>
          <w:rFonts w:ascii="Times New Roman" w:hAnsi="Times New Roman" w:cs="Times New Roman"/>
        </w:rPr>
        <w:t>аселения в Российской Федерации»</w:t>
      </w:r>
      <w:r w:rsidRPr="00EF4E5A">
        <w:rPr>
          <w:rFonts w:ascii="Times New Roman" w:hAnsi="Times New Roman" w:cs="Times New Roman"/>
        </w:rPr>
        <w:t>.</w:t>
      </w:r>
    </w:p>
    <w:p w:rsidR="00EF4E5A" w:rsidRPr="00EF4E5A" w:rsidRDefault="00EF4E5A" w:rsidP="00EF4E5A">
      <w:pPr>
        <w:widowControl/>
        <w:ind w:firstLine="720"/>
        <w:jc w:val="both"/>
        <w:rPr>
          <w:rFonts w:ascii="Times New Roman" w:hAnsi="Times New Roman" w:cs="Times New Roman"/>
        </w:rPr>
      </w:pPr>
      <w:r w:rsidRPr="00EF4E5A">
        <w:rPr>
          <w:rFonts w:ascii="Times New Roman" w:hAnsi="Times New Roman" w:cs="Times New Roman"/>
        </w:rPr>
        <w:t>Доплата к пенсии индексируется при увеличении (индексации) размера должностного оклада по должности, от которой было освобождено выборное лицо.</w:t>
      </w:r>
    </w:p>
    <w:p w:rsidR="00EF39E5" w:rsidRPr="0002626C" w:rsidRDefault="00EF4E5A" w:rsidP="0049598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85CD8">
        <w:rPr>
          <w:rFonts w:ascii="Times New Roman" w:hAnsi="Times New Roman" w:cs="Times New Roman"/>
        </w:rPr>
        <w:t xml:space="preserve">. </w:t>
      </w:r>
      <w:r w:rsidR="00EF39E5" w:rsidRPr="0002626C">
        <w:rPr>
          <w:rFonts w:ascii="Times New Roman" w:hAnsi="Times New Roman" w:cs="Times New Roman"/>
        </w:rPr>
        <w:t xml:space="preserve">В стаж муниципальной службы для назначения ежемесячной доплаты, указанной в </w:t>
      </w:r>
      <w:hyperlink w:anchor="sub_101" w:history="1">
        <w:r w:rsidR="0047111B" w:rsidRPr="0047111B">
          <w:rPr>
            <w:rStyle w:val="a4"/>
            <w:rFonts w:ascii="Times New Roman" w:hAnsi="Times New Roman"/>
            <w:b w:val="0"/>
            <w:color w:val="auto"/>
          </w:rPr>
          <w:t>части</w:t>
        </w:r>
      </w:hyperlink>
      <w:r w:rsidR="0047111B">
        <w:rPr>
          <w:rFonts w:ascii="Times New Roman" w:hAnsi="Times New Roman" w:cs="Times New Roman"/>
        </w:rPr>
        <w:t xml:space="preserve"> первой</w:t>
      </w:r>
      <w:r w:rsidR="00EF39E5" w:rsidRPr="0002626C">
        <w:rPr>
          <w:rFonts w:ascii="Times New Roman" w:hAnsi="Times New Roman" w:cs="Times New Roman"/>
        </w:rPr>
        <w:t xml:space="preserve"> настоящей </w:t>
      </w:r>
      <w:r w:rsidR="0047111B">
        <w:rPr>
          <w:rFonts w:ascii="Times New Roman" w:hAnsi="Times New Roman" w:cs="Times New Roman"/>
        </w:rPr>
        <w:t>статьи</w:t>
      </w:r>
      <w:r w:rsidR="00EF39E5" w:rsidRPr="0002626C">
        <w:rPr>
          <w:rFonts w:ascii="Times New Roman" w:hAnsi="Times New Roman" w:cs="Times New Roman"/>
        </w:rPr>
        <w:t>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EF39E5" w:rsidRPr="0002626C" w:rsidRDefault="00EF4E5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95985">
        <w:rPr>
          <w:rFonts w:ascii="Times New Roman" w:hAnsi="Times New Roman" w:cs="Times New Roman"/>
        </w:rPr>
        <w:t xml:space="preserve">. </w:t>
      </w:r>
      <w:r w:rsidR="00EF39E5" w:rsidRPr="0002626C">
        <w:rPr>
          <w:rFonts w:ascii="Times New Roman" w:hAnsi="Times New Roman" w:cs="Times New Roman"/>
        </w:rPr>
        <w:t xml:space="preserve">Право на получение ежемесячной доплаты к трудовой пенсии по старости, трудовой пенсии по инвалидности, пенсии, назначенной в соответствии </w:t>
      </w:r>
      <w:r w:rsidR="009F3267">
        <w:rPr>
          <w:rFonts w:ascii="Times New Roman" w:hAnsi="Times New Roman" w:cs="Times New Roman"/>
        </w:rPr>
        <w:t>с Законом Российской Федерации «</w:t>
      </w:r>
      <w:r w:rsidR="00EF39E5" w:rsidRPr="0002626C">
        <w:rPr>
          <w:rFonts w:ascii="Times New Roman" w:hAnsi="Times New Roman" w:cs="Times New Roman"/>
        </w:rPr>
        <w:t>О занятости н</w:t>
      </w:r>
      <w:r w:rsidR="009F3267">
        <w:rPr>
          <w:rFonts w:ascii="Times New Roman" w:hAnsi="Times New Roman" w:cs="Times New Roman"/>
        </w:rPr>
        <w:t>аселения в Российской Федерации»</w:t>
      </w:r>
      <w:r w:rsidR="00EF39E5" w:rsidRPr="0002626C">
        <w:rPr>
          <w:rFonts w:ascii="Times New Roman" w:hAnsi="Times New Roman" w:cs="Times New Roman"/>
        </w:rPr>
        <w:t xml:space="preserve">, не возникает у лица, полномочия которого прекращены в качестве выборного </w:t>
      </w:r>
      <w:r w:rsidR="0047111B">
        <w:rPr>
          <w:rFonts w:ascii="Times New Roman" w:hAnsi="Times New Roman" w:cs="Times New Roman"/>
        </w:rPr>
        <w:t xml:space="preserve">должностного </w:t>
      </w:r>
      <w:r w:rsidR="00EF39E5" w:rsidRPr="0002626C">
        <w:rPr>
          <w:rFonts w:ascii="Times New Roman" w:hAnsi="Times New Roman" w:cs="Times New Roman"/>
        </w:rPr>
        <w:t xml:space="preserve">лица досрочно в связи с отзывом избирателями либо вступлением в законную силу в отношении </w:t>
      </w:r>
      <w:r w:rsidR="0047111B">
        <w:rPr>
          <w:rFonts w:ascii="Times New Roman" w:hAnsi="Times New Roman" w:cs="Times New Roman"/>
        </w:rPr>
        <w:t>н</w:t>
      </w:r>
      <w:r w:rsidR="00EF39E5" w:rsidRPr="0002626C">
        <w:rPr>
          <w:rFonts w:ascii="Times New Roman" w:hAnsi="Times New Roman" w:cs="Times New Roman"/>
        </w:rPr>
        <w:t>его обвинительного приговора суда.</w:t>
      </w:r>
    </w:p>
    <w:p w:rsidR="00EF39E5" w:rsidRPr="0002626C" w:rsidRDefault="00EF4E5A">
      <w:pPr>
        <w:ind w:firstLine="720"/>
        <w:jc w:val="both"/>
        <w:rPr>
          <w:rFonts w:ascii="Times New Roman" w:hAnsi="Times New Roman" w:cs="Times New Roman"/>
        </w:rPr>
      </w:pPr>
      <w:bookmarkStart w:id="27" w:name="sub_102"/>
      <w:r>
        <w:rPr>
          <w:rFonts w:ascii="Times New Roman" w:hAnsi="Times New Roman" w:cs="Times New Roman"/>
        </w:rPr>
        <w:t>7</w:t>
      </w:r>
      <w:r w:rsidR="00EF39E5" w:rsidRPr="0002626C">
        <w:rPr>
          <w:rFonts w:ascii="Times New Roman" w:hAnsi="Times New Roman" w:cs="Times New Roman"/>
        </w:rPr>
        <w:t xml:space="preserve">. Выплата ежемесячной доплаты к трудовой пенсии по старости, трудовой пенсии по инвалидности, пенсии, назначенной в соответствии </w:t>
      </w:r>
      <w:r w:rsidR="009F3267">
        <w:rPr>
          <w:rFonts w:ascii="Times New Roman" w:hAnsi="Times New Roman" w:cs="Times New Roman"/>
        </w:rPr>
        <w:t>с Законом Российской Федерации «</w:t>
      </w:r>
      <w:r w:rsidR="00EF39E5" w:rsidRPr="0002626C">
        <w:rPr>
          <w:rFonts w:ascii="Times New Roman" w:hAnsi="Times New Roman" w:cs="Times New Roman"/>
        </w:rPr>
        <w:t>О занятости населения в</w:t>
      </w:r>
      <w:r w:rsidR="009F3267">
        <w:rPr>
          <w:rFonts w:ascii="Times New Roman" w:hAnsi="Times New Roman" w:cs="Times New Roman"/>
        </w:rPr>
        <w:t xml:space="preserve"> Российской Федерации»</w:t>
      </w:r>
      <w:r w:rsidR="00EF39E5" w:rsidRPr="0002626C">
        <w:rPr>
          <w:rFonts w:ascii="Times New Roman" w:hAnsi="Times New Roman" w:cs="Times New Roman"/>
        </w:rPr>
        <w:t xml:space="preserve">, лицу, осуществлявшему полномочия выборного </w:t>
      </w:r>
      <w:r w:rsidR="0047111B">
        <w:rPr>
          <w:rFonts w:ascii="Times New Roman" w:hAnsi="Times New Roman" w:cs="Times New Roman"/>
        </w:rPr>
        <w:t xml:space="preserve">должностного </w:t>
      </w:r>
      <w:r w:rsidR="00EF39E5" w:rsidRPr="0002626C">
        <w:rPr>
          <w:rFonts w:ascii="Times New Roman" w:hAnsi="Times New Roman" w:cs="Times New Roman"/>
        </w:rPr>
        <w:t>лица, прекращается в следующих случаях:</w:t>
      </w:r>
    </w:p>
    <w:p w:rsidR="00EF39E5" w:rsidRPr="0002626C" w:rsidRDefault="00EF4E5A">
      <w:pPr>
        <w:ind w:firstLine="720"/>
        <w:jc w:val="both"/>
        <w:rPr>
          <w:rFonts w:ascii="Times New Roman" w:hAnsi="Times New Roman" w:cs="Times New Roman"/>
        </w:rPr>
      </w:pPr>
      <w:bookmarkStart w:id="28" w:name="sub_1021"/>
      <w:bookmarkEnd w:id="27"/>
      <w:r>
        <w:rPr>
          <w:rFonts w:ascii="Times New Roman" w:hAnsi="Times New Roman" w:cs="Times New Roman"/>
        </w:rPr>
        <w:t>1)</w:t>
      </w:r>
      <w:r w:rsidR="00EF39E5" w:rsidRPr="0002626C">
        <w:rPr>
          <w:rFonts w:ascii="Times New Roman" w:hAnsi="Times New Roman" w:cs="Times New Roman"/>
        </w:rPr>
        <w:t xml:space="preserve">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EF39E5" w:rsidRPr="0002626C" w:rsidRDefault="00EF4E5A">
      <w:pPr>
        <w:ind w:firstLine="720"/>
        <w:jc w:val="both"/>
        <w:rPr>
          <w:rFonts w:ascii="Times New Roman" w:hAnsi="Times New Roman" w:cs="Times New Roman"/>
        </w:rPr>
      </w:pPr>
      <w:bookmarkStart w:id="29" w:name="sub_1022"/>
      <w:bookmarkEnd w:id="28"/>
      <w:r>
        <w:rPr>
          <w:rFonts w:ascii="Times New Roman" w:hAnsi="Times New Roman" w:cs="Times New Roman"/>
        </w:rPr>
        <w:t>2)</w:t>
      </w:r>
      <w:r w:rsidR="00EF39E5" w:rsidRPr="0002626C">
        <w:rPr>
          <w:rFonts w:ascii="Times New Roman" w:hAnsi="Times New Roman" w:cs="Times New Roman"/>
        </w:rPr>
        <w:t xml:space="preserve">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EF39E5" w:rsidRPr="0002626C" w:rsidRDefault="00EF4E5A">
      <w:pPr>
        <w:ind w:firstLine="720"/>
        <w:jc w:val="both"/>
        <w:rPr>
          <w:rFonts w:ascii="Times New Roman" w:hAnsi="Times New Roman" w:cs="Times New Roman"/>
        </w:rPr>
      </w:pPr>
      <w:bookmarkStart w:id="30" w:name="sub_103"/>
      <w:bookmarkEnd w:id="29"/>
      <w:r>
        <w:rPr>
          <w:rFonts w:ascii="Times New Roman" w:hAnsi="Times New Roman" w:cs="Times New Roman"/>
        </w:rPr>
        <w:t>8</w:t>
      </w:r>
      <w:r w:rsidR="00EF39E5" w:rsidRPr="0002626C">
        <w:rPr>
          <w:rFonts w:ascii="Times New Roman" w:hAnsi="Times New Roman" w:cs="Times New Roman"/>
        </w:rPr>
        <w:t xml:space="preserve">. В случае смерти лица, являвшегося выборным </w:t>
      </w:r>
      <w:r w:rsidR="0047111B">
        <w:rPr>
          <w:rFonts w:ascii="Times New Roman" w:hAnsi="Times New Roman" w:cs="Times New Roman"/>
        </w:rPr>
        <w:t xml:space="preserve">должностным </w:t>
      </w:r>
      <w:r w:rsidR="00EF39E5" w:rsidRPr="0002626C">
        <w:rPr>
          <w:rFonts w:ascii="Times New Roman" w:hAnsi="Times New Roman" w:cs="Times New Roman"/>
        </w:rPr>
        <w:t>лицом,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EF39E5" w:rsidRPr="0002626C" w:rsidRDefault="00EF4E5A">
      <w:pPr>
        <w:ind w:firstLine="720"/>
        <w:jc w:val="both"/>
        <w:rPr>
          <w:rFonts w:ascii="Times New Roman" w:hAnsi="Times New Roman" w:cs="Times New Roman"/>
        </w:rPr>
      </w:pPr>
      <w:bookmarkStart w:id="31" w:name="sub_104"/>
      <w:bookmarkEnd w:id="30"/>
      <w:r>
        <w:rPr>
          <w:rFonts w:ascii="Times New Roman" w:hAnsi="Times New Roman" w:cs="Times New Roman"/>
        </w:rPr>
        <w:t>9</w:t>
      </w:r>
      <w:r w:rsidR="00EF39E5" w:rsidRPr="0002626C">
        <w:rPr>
          <w:rFonts w:ascii="Times New Roman" w:hAnsi="Times New Roman" w:cs="Times New Roman"/>
        </w:rPr>
        <w:t>. Порядок назначения и выплаты ежемесячной доплаты к трудовой пенсии по старости, трудовой пенсии по инвалидности, пенсии, назначенной в соответствии с Зак</w:t>
      </w:r>
      <w:r w:rsidR="009F3267">
        <w:rPr>
          <w:rFonts w:ascii="Times New Roman" w:hAnsi="Times New Roman" w:cs="Times New Roman"/>
        </w:rPr>
        <w:t>оном Российской Федерации «</w:t>
      </w:r>
      <w:r w:rsidR="00EF39E5" w:rsidRPr="0002626C">
        <w:rPr>
          <w:rFonts w:ascii="Times New Roman" w:hAnsi="Times New Roman" w:cs="Times New Roman"/>
        </w:rPr>
        <w:t>О занятости н</w:t>
      </w:r>
      <w:r w:rsidR="009F3267">
        <w:rPr>
          <w:rFonts w:ascii="Times New Roman" w:hAnsi="Times New Roman" w:cs="Times New Roman"/>
        </w:rPr>
        <w:t>аселения в Российской Федерации»</w:t>
      </w:r>
      <w:r w:rsidR="00EF39E5" w:rsidRPr="0002626C">
        <w:rPr>
          <w:rFonts w:ascii="Times New Roman" w:hAnsi="Times New Roman" w:cs="Times New Roman"/>
        </w:rPr>
        <w:t xml:space="preserve">, определяется </w:t>
      </w:r>
      <w:r w:rsidR="001F284D">
        <w:rPr>
          <w:rFonts w:ascii="Times New Roman" w:hAnsi="Times New Roman" w:cs="Times New Roman"/>
        </w:rPr>
        <w:t xml:space="preserve">в соответствии с Положением </w:t>
      </w:r>
      <w:r w:rsidR="00883F09">
        <w:rPr>
          <w:rFonts w:ascii="Times New Roman" w:hAnsi="Times New Roman" w:cs="Times New Roman"/>
        </w:rPr>
        <w:t>«О</w:t>
      </w:r>
      <w:r w:rsidR="001F284D">
        <w:rPr>
          <w:rFonts w:ascii="Times New Roman" w:hAnsi="Times New Roman" w:cs="Times New Roman"/>
        </w:rPr>
        <w:t xml:space="preserve"> порядке назначения, перерасчета, индексации и выплаты пенсий за выслугу лет муниципальным служащим муниципального образования города Бодайбо и района»</w:t>
      </w:r>
      <w:r w:rsidR="00883F09">
        <w:rPr>
          <w:rFonts w:ascii="Times New Roman" w:hAnsi="Times New Roman" w:cs="Times New Roman"/>
        </w:rPr>
        <w:t>.</w:t>
      </w:r>
      <w:r w:rsidR="001F284D">
        <w:rPr>
          <w:rFonts w:ascii="Times New Roman" w:hAnsi="Times New Roman" w:cs="Times New Roman"/>
        </w:rPr>
        <w:t xml:space="preserve">  </w:t>
      </w:r>
    </w:p>
    <w:bookmarkEnd w:id="31"/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</w:p>
    <w:p w:rsidR="00D4544B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32" w:name="sub_11000"/>
      <w:r w:rsidRPr="0002626C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D4544B">
        <w:rPr>
          <w:rStyle w:val="a3"/>
          <w:rFonts w:ascii="Times New Roman" w:hAnsi="Times New Roman" w:cs="Times New Roman"/>
          <w:bCs/>
          <w:color w:val="auto"/>
        </w:rPr>
        <w:t>10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Pr="008E3C57">
        <w:rPr>
          <w:rFonts w:ascii="Times New Roman" w:hAnsi="Times New Roman" w:cs="Times New Roman"/>
          <w:b/>
        </w:rPr>
        <w:t xml:space="preserve">Медицинское и государственное социальное страхование выборного </w:t>
      </w:r>
      <w:r w:rsidR="00D4544B">
        <w:rPr>
          <w:rFonts w:ascii="Times New Roman" w:hAnsi="Times New Roman" w:cs="Times New Roman"/>
          <w:b/>
        </w:rPr>
        <w:t xml:space="preserve">должностного </w:t>
      </w:r>
      <w:r w:rsidRPr="008E3C57">
        <w:rPr>
          <w:rFonts w:ascii="Times New Roman" w:hAnsi="Times New Roman" w:cs="Times New Roman"/>
          <w:b/>
        </w:rPr>
        <w:t xml:space="preserve">лица </w:t>
      </w:r>
      <w:bookmarkEnd w:id="32"/>
    </w:p>
    <w:p w:rsidR="00D06068" w:rsidRPr="00D06068" w:rsidRDefault="00EF39E5" w:rsidP="00D06068">
      <w:pPr>
        <w:ind w:firstLine="720"/>
        <w:jc w:val="both"/>
        <w:rPr>
          <w:rFonts w:ascii="Times New Roman" w:hAnsi="Times New Roman" w:cs="Times New Roman"/>
        </w:rPr>
      </w:pPr>
      <w:r w:rsidRPr="0002626C">
        <w:rPr>
          <w:rFonts w:ascii="Times New Roman" w:hAnsi="Times New Roman" w:cs="Times New Roman"/>
        </w:rPr>
        <w:t xml:space="preserve">Выборное </w:t>
      </w:r>
      <w:r w:rsidR="00D4544B">
        <w:rPr>
          <w:rFonts w:ascii="Times New Roman" w:hAnsi="Times New Roman" w:cs="Times New Roman"/>
        </w:rPr>
        <w:t xml:space="preserve">должностное </w:t>
      </w:r>
      <w:r w:rsidRPr="0002626C">
        <w:rPr>
          <w:rFonts w:ascii="Times New Roman" w:hAnsi="Times New Roman" w:cs="Times New Roman"/>
        </w:rPr>
        <w:t xml:space="preserve">лицо подлежит обязательному медицинскому и государственному социальному страхованию в порядке, установленном </w:t>
      </w:r>
      <w:r w:rsidR="00034752">
        <w:rPr>
          <w:rFonts w:ascii="Times New Roman" w:hAnsi="Times New Roman" w:cs="Times New Roman"/>
        </w:rPr>
        <w:t>федеральным законодательством.</w:t>
      </w:r>
    </w:p>
    <w:p w:rsidR="00D06068" w:rsidRPr="0002626C" w:rsidRDefault="00D06068">
      <w:pPr>
        <w:ind w:firstLine="720"/>
        <w:jc w:val="both"/>
        <w:rPr>
          <w:rFonts w:ascii="Times New Roman" w:hAnsi="Times New Roman" w:cs="Times New Roman"/>
        </w:rPr>
      </w:pPr>
    </w:p>
    <w:p w:rsidR="00EF39E5" w:rsidRPr="008E3C57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33" w:name="sub_13000"/>
      <w:r w:rsidRPr="0002626C">
        <w:rPr>
          <w:rStyle w:val="a3"/>
          <w:rFonts w:ascii="Times New Roman" w:hAnsi="Times New Roman" w:cs="Times New Roman"/>
          <w:bCs/>
          <w:color w:val="auto"/>
        </w:rPr>
        <w:t>Статья 1</w:t>
      </w:r>
      <w:r w:rsidR="00034752">
        <w:rPr>
          <w:rStyle w:val="a3"/>
          <w:rFonts w:ascii="Times New Roman" w:hAnsi="Times New Roman" w:cs="Times New Roman"/>
          <w:bCs/>
          <w:color w:val="auto"/>
        </w:rPr>
        <w:t>1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Pr="008E3C57">
        <w:rPr>
          <w:rFonts w:ascii="Times New Roman" w:hAnsi="Times New Roman" w:cs="Times New Roman"/>
          <w:b/>
        </w:rPr>
        <w:t xml:space="preserve">Гарантии транспортного обслуживания выборных </w:t>
      </w:r>
      <w:r w:rsidR="00034752">
        <w:rPr>
          <w:rFonts w:ascii="Times New Roman" w:hAnsi="Times New Roman" w:cs="Times New Roman"/>
          <w:b/>
        </w:rPr>
        <w:t xml:space="preserve">должностных лиц </w:t>
      </w:r>
    </w:p>
    <w:bookmarkEnd w:id="33"/>
    <w:p w:rsidR="00EF39E5" w:rsidRDefault="00EF39E5">
      <w:pPr>
        <w:ind w:firstLine="720"/>
        <w:jc w:val="both"/>
        <w:rPr>
          <w:rFonts w:ascii="Times New Roman" w:hAnsi="Times New Roman" w:cs="Times New Roman"/>
        </w:rPr>
      </w:pPr>
      <w:r w:rsidRPr="0002626C">
        <w:rPr>
          <w:rFonts w:ascii="Times New Roman" w:hAnsi="Times New Roman" w:cs="Times New Roman"/>
        </w:rPr>
        <w:t xml:space="preserve">Выборному </w:t>
      </w:r>
      <w:r w:rsidR="00034752">
        <w:rPr>
          <w:rFonts w:ascii="Times New Roman" w:hAnsi="Times New Roman" w:cs="Times New Roman"/>
        </w:rPr>
        <w:t xml:space="preserve">должностному </w:t>
      </w:r>
      <w:r w:rsidRPr="0002626C">
        <w:rPr>
          <w:rFonts w:ascii="Times New Roman" w:hAnsi="Times New Roman" w:cs="Times New Roman"/>
        </w:rPr>
        <w:t xml:space="preserve">лицу предоставляется служебный транспорт либо </w:t>
      </w:r>
      <w:r w:rsidR="00A37D59">
        <w:rPr>
          <w:rFonts w:ascii="Times New Roman" w:hAnsi="Times New Roman" w:cs="Times New Roman"/>
        </w:rPr>
        <w:t xml:space="preserve">в полном объеме </w:t>
      </w:r>
      <w:r w:rsidRPr="0002626C">
        <w:rPr>
          <w:rFonts w:ascii="Times New Roman" w:hAnsi="Times New Roman" w:cs="Times New Roman"/>
        </w:rPr>
        <w:t>возмещаются транспортные расходы</w:t>
      </w:r>
      <w:r w:rsidR="006674A5">
        <w:rPr>
          <w:rFonts w:ascii="Times New Roman" w:hAnsi="Times New Roman" w:cs="Times New Roman"/>
        </w:rPr>
        <w:t>,</w:t>
      </w:r>
      <w:r w:rsidR="00A37D59" w:rsidRPr="00A37D59">
        <w:rPr>
          <w:rFonts w:ascii="Times New Roman" w:hAnsi="Times New Roman" w:cs="Times New Roman"/>
        </w:rPr>
        <w:t xml:space="preserve"> </w:t>
      </w:r>
      <w:r w:rsidR="00A37D59" w:rsidRPr="0002626C">
        <w:rPr>
          <w:rFonts w:ascii="Times New Roman" w:hAnsi="Times New Roman" w:cs="Times New Roman"/>
        </w:rPr>
        <w:t>связанные с осуществлением его полномочий</w:t>
      </w:r>
      <w:r w:rsidRPr="0002626C">
        <w:rPr>
          <w:rFonts w:ascii="Times New Roman" w:hAnsi="Times New Roman" w:cs="Times New Roman"/>
        </w:rPr>
        <w:t>,</w:t>
      </w:r>
      <w:r w:rsidR="00A37D59" w:rsidRPr="00A37D59">
        <w:rPr>
          <w:rFonts w:ascii="Times New Roman" w:hAnsi="Times New Roman" w:cs="Times New Roman"/>
        </w:rPr>
        <w:t xml:space="preserve"> </w:t>
      </w:r>
      <w:r w:rsidRPr="0002626C">
        <w:rPr>
          <w:rFonts w:ascii="Times New Roman" w:hAnsi="Times New Roman" w:cs="Times New Roman"/>
        </w:rPr>
        <w:t xml:space="preserve">за счет средств бюджета </w:t>
      </w:r>
      <w:r w:rsidR="00A37D59">
        <w:rPr>
          <w:rFonts w:ascii="Times New Roman" w:hAnsi="Times New Roman" w:cs="Times New Roman"/>
        </w:rPr>
        <w:t>г.Бодайбо и района</w:t>
      </w:r>
      <w:r w:rsidR="00AB1574">
        <w:rPr>
          <w:rFonts w:ascii="Times New Roman" w:hAnsi="Times New Roman" w:cs="Times New Roman"/>
        </w:rPr>
        <w:t xml:space="preserve"> </w:t>
      </w:r>
      <w:r w:rsidR="00034752">
        <w:rPr>
          <w:rFonts w:ascii="Times New Roman" w:hAnsi="Times New Roman" w:cs="Times New Roman"/>
        </w:rPr>
        <w:t xml:space="preserve">при условии своевременного предоставления документов подтверждающих </w:t>
      </w:r>
      <w:r w:rsidR="0073644E">
        <w:rPr>
          <w:rFonts w:ascii="Times New Roman" w:hAnsi="Times New Roman" w:cs="Times New Roman"/>
        </w:rPr>
        <w:t xml:space="preserve">данные расходы. </w:t>
      </w:r>
    </w:p>
    <w:p w:rsidR="0073644E" w:rsidRPr="0002626C" w:rsidRDefault="0073644E">
      <w:pPr>
        <w:ind w:firstLine="720"/>
        <w:jc w:val="both"/>
        <w:rPr>
          <w:rFonts w:ascii="Times New Roman" w:hAnsi="Times New Roman" w:cs="Times New Roman"/>
        </w:rPr>
      </w:pP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34" w:name="sub_14000"/>
      <w:r w:rsidRPr="0002626C">
        <w:rPr>
          <w:rStyle w:val="a3"/>
          <w:rFonts w:ascii="Times New Roman" w:hAnsi="Times New Roman" w:cs="Times New Roman"/>
          <w:bCs/>
          <w:color w:val="auto"/>
        </w:rPr>
        <w:t>Статья 1</w:t>
      </w:r>
      <w:r w:rsidR="0073644E">
        <w:rPr>
          <w:rStyle w:val="a3"/>
          <w:rFonts w:ascii="Times New Roman" w:hAnsi="Times New Roman" w:cs="Times New Roman"/>
          <w:bCs/>
          <w:color w:val="auto"/>
        </w:rPr>
        <w:t>2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Pr="008E3C57">
        <w:rPr>
          <w:rFonts w:ascii="Times New Roman" w:hAnsi="Times New Roman" w:cs="Times New Roman"/>
          <w:b/>
        </w:rPr>
        <w:t xml:space="preserve">Гарантии, предоставляемые выборному </w:t>
      </w:r>
      <w:r w:rsidR="0073644E">
        <w:rPr>
          <w:rFonts w:ascii="Times New Roman" w:hAnsi="Times New Roman" w:cs="Times New Roman"/>
          <w:b/>
        </w:rPr>
        <w:t xml:space="preserve">должностному лицу </w:t>
      </w:r>
      <w:r w:rsidRPr="008E3C57">
        <w:rPr>
          <w:rFonts w:ascii="Times New Roman" w:hAnsi="Times New Roman" w:cs="Times New Roman"/>
          <w:b/>
        </w:rPr>
        <w:t xml:space="preserve"> при прекращении его полномочий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35" w:name="sub_141"/>
      <w:bookmarkEnd w:id="34"/>
      <w:r w:rsidRPr="0002626C">
        <w:rPr>
          <w:rFonts w:ascii="Times New Roman" w:hAnsi="Times New Roman" w:cs="Times New Roman"/>
        </w:rPr>
        <w:t xml:space="preserve">1. </w:t>
      </w:r>
      <w:r w:rsidR="007C4948">
        <w:rPr>
          <w:rFonts w:ascii="Times New Roman" w:hAnsi="Times New Roman" w:cs="Times New Roman"/>
        </w:rPr>
        <w:t xml:space="preserve">В соответствии с </w:t>
      </w:r>
      <w:r w:rsidRPr="0002626C">
        <w:rPr>
          <w:rFonts w:ascii="Times New Roman" w:hAnsi="Times New Roman" w:cs="Times New Roman"/>
        </w:rPr>
        <w:t xml:space="preserve">Уставом муниципального образования </w:t>
      </w:r>
      <w:r w:rsidR="007C4948">
        <w:rPr>
          <w:rFonts w:ascii="Times New Roman" w:hAnsi="Times New Roman" w:cs="Times New Roman"/>
        </w:rPr>
        <w:t xml:space="preserve">г.Бодайбо и района, выборному </w:t>
      </w:r>
      <w:r w:rsidR="009265E5">
        <w:rPr>
          <w:rFonts w:ascii="Times New Roman" w:hAnsi="Times New Roman" w:cs="Times New Roman"/>
        </w:rPr>
        <w:t>должностному лицу</w:t>
      </w:r>
      <w:r w:rsidR="007C4948" w:rsidRPr="0002626C">
        <w:rPr>
          <w:rFonts w:ascii="Times New Roman" w:hAnsi="Times New Roman" w:cs="Times New Roman"/>
        </w:rPr>
        <w:t>, осуществлявшему п</w:t>
      </w:r>
      <w:r w:rsidR="007C4948">
        <w:rPr>
          <w:rFonts w:ascii="Times New Roman" w:hAnsi="Times New Roman" w:cs="Times New Roman"/>
        </w:rPr>
        <w:t xml:space="preserve">олномочия на постоянной основе, </w:t>
      </w:r>
      <w:r w:rsidRPr="0002626C">
        <w:rPr>
          <w:rFonts w:ascii="Times New Roman" w:hAnsi="Times New Roman" w:cs="Times New Roman"/>
        </w:rPr>
        <w:t>за счет средств бюджета</w:t>
      </w:r>
      <w:r w:rsidR="007C4948">
        <w:rPr>
          <w:rFonts w:ascii="Times New Roman" w:hAnsi="Times New Roman" w:cs="Times New Roman"/>
        </w:rPr>
        <w:t xml:space="preserve"> муниципального образования г.Бодайбо и района </w:t>
      </w:r>
      <w:r w:rsidRPr="0002626C">
        <w:rPr>
          <w:rFonts w:ascii="Times New Roman" w:hAnsi="Times New Roman" w:cs="Times New Roman"/>
        </w:rPr>
        <w:t xml:space="preserve"> </w:t>
      </w:r>
      <w:r w:rsidR="007C4948">
        <w:rPr>
          <w:rFonts w:ascii="Times New Roman" w:hAnsi="Times New Roman" w:cs="Times New Roman"/>
        </w:rPr>
        <w:t xml:space="preserve">производится </w:t>
      </w:r>
      <w:r w:rsidRPr="0002626C">
        <w:rPr>
          <w:rFonts w:ascii="Times New Roman" w:hAnsi="Times New Roman" w:cs="Times New Roman"/>
        </w:rPr>
        <w:t>единовременная выплата</w:t>
      </w:r>
      <w:r w:rsidR="007C4948" w:rsidRPr="007C4948">
        <w:t xml:space="preserve"> </w:t>
      </w:r>
      <w:r w:rsidR="007C4948" w:rsidRPr="007C4948">
        <w:rPr>
          <w:rFonts w:ascii="Times New Roman" w:hAnsi="Times New Roman" w:cs="Times New Roman"/>
        </w:rPr>
        <w:t>в размере трехмесячного денежного содержания</w:t>
      </w:r>
      <w:r w:rsidRPr="0002626C">
        <w:rPr>
          <w:rFonts w:ascii="Times New Roman" w:hAnsi="Times New Roman" w:cs="Times New Roman"/>
        </w:rPr>
        <w:t xml:space="preserve"> при прекращении его полномочий в следующих случаях: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36" w:name="sub_1411"/>
      <w:bookmarkEnd w:id="35"/>
      <w:r w:rsidRPr="0002626C">
        <w:rPr>
          <w:rFonts w:ascii="Times New Roman" w:hAnsi="Times New Roman" w:cs="Times New Roman"/>
        </w:rPr>
        <w:t>1) окончания срока полномочий и неизбрания на новый срок полномочий;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37" w:name="sub_1412"/>
      <w:bookmarkEnd w:id="36"/>
      <w:r w:rsidRPr="0002626C">
        <w:rPr>
          <w:rFonts w:ascii="Times New Roman" w:hAnsi="Times New Roman" w:cs="Times New Roman"/>
        </w:rPr>
        <w:t>2) отставки по собственному желанию, в том числе по состоянию здоровья, при осуществлении лицом полномочий выборного лица местного самоуправления не менее одного срока, на который оно было избрано;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38" w:name="sub_1413"/>
      <w:bookmarkEnd w:id="37"/>
      <w:r w:rsidRPr="0002626C">
        <w:rPr>
          <w:rFonts w:ascii="Times New Roman" w:hAnsi="Times New Roman" w:cs="Times New Roman"/>
        </w:rPr>
        <w:t>3) преобразования муниципального образования, а также в случае упразднения муниципального образования.</w:t>
      </w:r>
    </w:p>
    <w:p w:rsidR="00C849B3" w:rsidRDefault="00C849B3">
      <w:pPr>
        <w:ind w:firstLine="720"/>
        <w:jc w:val="both"/>
        <w:rPr>
          <w:rStyle w:val="a3"/>
          <w:rFonts w:ascii="Times New Roman" w:hAnsi="Times New Roman" w:cs="Times New Roman"/>
          <w:bCs/>
          <w:color w:val="auto"/>
        </w:rPr>
      </w:pPr>
      <w:bookmarkStart w:id="39" w:name="sub_15000"/>
      <w:bookmarkEnd w:id="38"/>
    </w:p>
    <w:p w:rsidR="00EF39E5" w:rsidRPr="008E3C57" w:rsidRDefault="00EF39E5">
      <w:pPr>
        <w:ind w:firstLine="720"/>
        <w:jc w:val="both"/>
        <w:rPr>
          <w:rFonts w:ascii="Times New Roman" w:hAnsi="Times New Roman" w:cs="Times New Roman"/>
          <w:b/>
        </w:rPr>
      </w:pPr>
      <w:r w:rsidRPr="0002626C">
        <w:rPr>
          <w:rStyle w:val="a3"/>
          <w:rFonts w:ascii="Times New Roman" w:hAnsi="Times New Roman" w:cs="Times New Roman"/>
          <w:bCs/>
          <w:color w:val="auto"/>
        </w:rPr>
        <w:t>Статья 1</w:t>
      </w:r>
      <w:r w:rsidR="009265E5">
        <w:rPr>
          <w:rStyle w:val="a3"/>
          <w:rFonts w:ascii="Times New Roman" w:hAnsi="Times New Roman" w:cs="Times New Roman"/>
          <w:bCs/>
          <w:color w:val="auto"/>
        </w:rPr>
        <w:t>3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Pr="008E3C57">
        <w:rPr>
          <w:rFonts w:ascii="Times New Roman" w:hAnsi="Times New Roman" w:cs="Times New Roman"/>
          <w:b/>
        </w:rPr>
        <w:t xml:space="preserve">Компенсационные выплаты в случае гибели, причинения увечья или иного повреждения здоровья выборному </w:t>
      </w:r>
      <w:r w:rsidR="009265E5">
        <w:rPr>
          <w:rFonts w:ascii="Times New Roman" w:hAnsi="Times New Roman" w:cs="Times New Roman"/>
          <w:b/>
        </w:rPr>
        <w:t xml:space="preserve">должностному лицу </w:t>
      </w:r>
      <w:r w:rsidRPr="008E3C57">
        <w:rPr>
          <w:rFonts w:ascii="Times New Roman" w:hAnsi="Times New Roman" w:cs="Times New Roman"/>
          <w:b/>
        </w:rPr>
        <w:t>при осуществлении его полномочий</w:t>
      </w:r>
    </w:p>
    <w:bookmarkEnd w:id="39"/>
    <w:p w:rsidR="00EF39E5" w:rsidRPr="0002626C" w:rsidRDefault="00C849B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счет средств бюджета г.Бодайбо и района производятся </w:t>
      </w:r>
      <w:r w:rsidR="00EF39E5" w:rsidRPr="0002626C">
        <w:rPr>
          <w:rFonts w:ascii="Times New Roman" w:hAnsi="Times New Roman" w:cs="Times New Roman"/>
        </w:rPr>
        <w:t>компенсационные выплаты, которые выплачиваются единовременно в случаях:</w:t>
      </w:r>
    </w:p>
    <w:p w:rsidR="00EF39E5" w:rsidRDefault="00C66E26" w:rsidP="00C66E26">
      <w:pPr>
        <w:ind w:firstLine="720"/>
        <w:jc w:val="both"/>
        <w:rPr>
          <w:rFonts w:ascii="Times New Roman" w:hAnsi="Times New Roman" w:cs="Times New Roman"/>
        </w:rPr>
      </w:pPr>
      <w:bookmarkStart w:id="40" w:name="sub_151"/>
      <w:r w:rsidRPr="00C66E2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EF39E5" w:rsidRPr="0002626C">
        <w:rPr>
          <w:rFonts w:ascii="Times New Roman" w:hAnsi="Times New Roman" w:cs="Times New Roman"/>
        </w:rPr>
        <w:t>гибели (</w:t>
      </w:r>
      <w:r w:rsidR="00B821DB">
        <w:rPr>
          <w:rFonts w:ascii="Times New Roman" w:hAnsi="Times New Roman" w:cs="Times New Roman"/>
        </w:rPr>
        <w:t xml:space="preserve">смерти) выборного должностного лица </w:t>
      </w:r>
      <w:r w:rsidR="00EF39E5" w:rsidRPr="0002626C">
        <w:rPr>
          <w:rFonts w:ascii="Times New Roman" w:hAnsi="Times New Roman" w:cs="Times New Roman"/>
        </w:rPr>
        <w:t>в период осуществления полномочий или после прекращения полномочий, если она наступила вследствие телесных повреждений или иного повреждения здоровья, полученных в связи с исполнением его полномочий</w:t>
      </w:r>
      <w:r w:rsidR="00A3551D">
        <w:rPr>
          <w:rFonts w:ascii="Times New Roman" w:hAnsi="Times New Roman" w:cs="Times New Roman"/>
        </w:rPr>
        <w:t xml:space="preserve"> его наследникам в размере установленного на момент наступления указанных событий годового денежного содержания </w:t>
      </w:r>
      <w:r w:rsidR="006F3CE0">
        <w:rPr>
          <w:rFonts w:ascii="Times New Roman" w:hAnsi="Times New Roman" w:cs="Times New Roman"/>
        </w:rPr>
        <w:t>выборного лица</w:t>
      </w:r>
      <w:r w:rsidR="00EF39E5" w:rsidRPr="0002626C">
        <w:rPr>
          <w:rFonts w:ascii="Times New Roman" w:hAnsi="Times New Roman" w:cs="Times New Roman"/>
        </w:rPr>
        <w:t>;</w:t>
      </w:r>
    </w:p>
    <w:p w:rsidR="009C385B" w:rsidRPr="009C385B" w:rsidRDefault="009C385B" w:rsidP="009C385B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C385B">
        <w:rPr>
          <w:rFonts w:ascii="Times New Roman" w:hAnsi="Times New Roman" w:cs="Times New Roman"/>
        </w:rPr>
        <w:t xml:space="preserve">причинения выборному </w:t>
      </w:r>
      <w:r w:rsidR="00B821DB">
        <w:rPr>
          <w:rFonts w:ascii="Times New Roman" w:hAnsi="Times New Roman" w:cs="Times New Roman"/>
        </w:rPr>
        <w:t xml:space="preserve">должностному </w:t>
      </w:r>
      <w:r w:rsidRPr="009C385B">
        <w:rPr>
          <w:rFonts w:ascii="Times New Roman" w:hAnsi="Times New Roman" w:cs="Times New Roman"/>
        </w:rPr>
        <w:t>лицу в связи с исполнением им должностных обязанностей увечья или иного повреждения здоровья, исключающих дальнейшую возможность замещать должность, и установления:</w:t>
      </w:r>
    </w:p>
    <w:p w:rsidR="009C385B" w:rsidRPr="009C385B" w:rsidRDefault="009C385B" w:rsidP="009C385B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группы инвалидности</w:t>
      </w:r>
      <w:r w:rsidRPr="009C385B">
        <w:rPr>
          <w:rFonts w:ascii="Times New Roman" w:hAnsi="Times New Roman" w:cs="Times New Roman"/>
        </w:rPr>
        <w:t xml:space="preserve"> - в размере 100% годового денежного вознаграждения соответствующего выборного лица местного самоуправления;</w:t>
      </w:r>
    </w:p>
    <w:p w:rsidR="009C385B" w:rsidRPr="009C385B" w:rsidRDefault="009C385B" w:rsidP="009C385B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группы инвалидности</w:t>
      </w:r>
      <w:r w:rsidRPr="009C385B">
        <w:rPr>
          <w:rFonts w:ascii="Times New Roman" w:hAnsi="Times New Roman" w:cs="Times New Roman"/>
        </w:rPr>
        <w:t xml:space="preserve"> - в размере 70% годового денежного вознаграждения соответствующего выборного лица местного самоуправления;</w:t>
      </w:r>
    </w:p>
    <w:p w:rsidR="009C385B" w:rsidRPr="009C385B" w:rsidRDefault="009C385B" w:rsidP="009C385B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 группы инвалидности</w:t>
      </w:r>
      <w:r w:rsidRPr="009C385B">
        <w:rPr>
          <w:rFonts w:ascii="Times New Roman" w:hAnsi="Times New Roman" w:cs="Times New Roman"/>
        </w:rPr>
        <w:t xml:space="preserve"> - в размере 50% годового денежного вознаграждения соответствующего выборного лица местного самоуправления</w:t>
      </w:r>
    </w:p>
    <w:p w:rsidR="008E3C57" w:rsidRDefault="009C385B" w:rsidP="00C62775">
      <w:pPr>
        <w:ind w:firstLine="720"/>
        <w:jc w:val="both"/>
        <w:rPr>
          <w:rFonts w:ascii="Times New Roman" w:hAnsi="Times New Roman" w:cs="Times New Roman"/>
        </w:rPr>
      </w:pPr>
      <w:bookmarkStart w:id="41" w:name="sub_152"/>
      <w:bookmarkEnd w:id="40"/>
      <w:r>
        <w:rPr>
          <w:rFonts w:ascii="Times New Roman" w:hAnsi="Times New Roman" w:cs="Times New Roman"/>
        </w:rPr>
        <w:t>3</w:t>
      </w:r>
      <w:r w:rsidR="00EF39E5" w:rsidRPr="0002626C">
        <w:rPr>
          <w:rFonts w:ascii="Times New Roman" w:hAnsi="Times New Roman" w:cs="Times New Roman"/>
        </w:rPr>
        <w:t xml:space="preserve">) причинения выборному </w:t>
      </w:r>
      <w:r w:rsidR="00B821DB">
        <w:rPr>
          <w:rFonts w:ascii="Times New Roman" w:hAnsi="Times New Roman" w:cs="Times New Roman"/>
        </w:rPr>
        <w:t xml:space="preserve">должностному </w:t>
      </w:r>
      <w:r w:rsidR="00EF39E5" w:rsidRPr="0002626C">
        <w:rPr>
          <w:rFonts w:ascii="Times New Roman" w:hAnsi="Times New Roman" w:cs="Times New Roman"/>
        </w:rPr>
        <w:t>лицу в связи с исполнением его полномочий увечья, телесных повреждений или иного повреждения здоровья, повлекших стойкую утрату трудоспособности</w:t>
      </w:r>
      <w:r w:rsidR="008E3C57">
        <w:rPr>
          <w:rFonts w:ascii="Times New Roman" w:hAnsi="Times New Roman" w:cs="Times New Roman"/>
        </w:rPr>
        <w:t>, без установления инвалидности,</w:t>
      </w:r>
      <w:r w:rsidR="006F3CE0">
        <w:rPr>
          <w:rFonts w:ascii="Times New Roman" w:hAnsi="Times New Roman" w:cs="Times New Roman"/>
        </w:rPr>
        <w:t xml:space="preserve"> в размере 40</w:t>
      </w:r>
      <w:r w:rsidR="006F1A01">
        <w:rPr>
          <w:rFonts w:ascii="Times New Roman" w:hAnsi="Times New Roman" w:cs="Times New Roman"/>
        </w:rPr>
        <w:t>%</w:t>
      </w:r>
      <w:r w:rsidR="006F3CE0">
        <w:rPr>
          <w:rFonts w:ascii="Times New Roman" w:hAnsi="Times New Roman" w:cs="Times New Roman"/>
        </w:rPr>
        <w:t xml:space="preserve"> установленного</w:t>
      </w:r>
      <w:r w:rsidR="00C66E26">
        <w:rPr>
          <w:rFonts w:ascii="Times New Roman" w:hAnsi="Times New Roman" w:cs="Times New Roman"/>
        </w:rPr>
        <w:t>,</w:t>
      </w:r>
      <w:r w:rsidR="006F3CE0">
        <w:rPr>
          <w:rFonts w:ascii="Times New Roman" w:hAnsi="Times New Roman" w:cs="Times New Roman"/>
        </w:rPr>
        <w:t xml:space="preserve"> на момент выдачи листка нетрудоспособности</w:t>
      </w:r>
      <w:r w:rsidR="00C66E26">
        <w:rPr>
          <w:rFonts w:ascii="Times New Roman" w:hAnsi="Times New Roman" w:cs="Times New Roman"/>
        </w:rPr>
        <w:t>,</w:t>
      </w:r>
      <w:r w:rsidR="006F3CE0">
        <w:rPr>
          <w:rFonts w:ascii="Times New Roman" w:hAnsi="Times New Roman" w:cs="Times New Roman"/>
        </w:rPr>
        <w:t xml:space="preserve"> годового денежного содержания выборного </w:t>
      </w:r>
      <w:r w:rsidR="00B821DB">
        <w:rPr>
          <w:rFonts w:ascii="Times New Roman" w:hAnsi="Times New Roman" w:cs="Times New Roman"/>
        </w:rPr>
        <w:t xml:space="preserve">должностного </w:t>
      </w:r>
      <w:r w:rsidR="006F3CE0">
        <w:rPr>
          <w:rFonts w:ascii="Times New Roman" w:hAnsi="Times New Roman" w:cs="Times New Roman"/>
        </w:rPr>
        <w:t>лица.</w:t>
      </w:r>
      <w:bookmarkStart w:id="42" w:name="sub_400"/>
      <w:bookmarkEnd w:id="41"/>
    </w:p>
    <w:p w:rsidR="00EF39E5" w:rsidRPr="0002626C" w:rsidRDefault="00EF39E5">
      <w:pPr>
        <w:pStyle w:val="1"/>
        <w:rPr>
          <w:rFonts w:ascii="Times New Roman" w:hAnsi="Times New Roman" w:cs="Times New Roman"/>
          <w:color w:val="auto"/>
        </w:rPr>
      </w:pPr>
      <w:r w:rsidRPr="0002626C">
        <w:rPr>
          <w:rFonts w:ascii="Times New Roman" w:hAnsi="Times New Roman" w:cs="Times New Roman"/>
          <w:color w:val="auto"/>
        </w:rPr>
        <w:t>Глава 4.</w:t>
      </w:r>
      <w:r w:rsidRPr="0002626C">
        <w:rPr>
          <w:rFonts w:ascii="Times New Roman" w:hAnsi="Times New Roman" w:cs="Times New Roman"/>
          <w:color w:val="auto"/>
        </w:rPr>
        <w:br/>
        <w:t xml:space="preserve">Организационные гарантии осуществления полномочий </w:t>
      </w:r>
      <w:r w:rsidRPr="0002626C">
        <w:rPr>
          <w:rFonts w:ascii="Times New Roman" w:hAnsi="Times New Roman" w:cs="Times New Roman"/>
          <w:color w:val="auto"/>
        </w:rPr>
        <w:br/>
        <w:t xml:space="preserve">выборного </w:t>
      </w:r>
      <w:r w:rsidR="00976F1D">
        <w:rPr>
          <w:rFonts w:ascii="Times New Roman" w:hAnsi="Times New Roman" w:cs="Times New Roman"/>
          <w:color w:val="auto"/>
        </w:rPr>
        <w:t xml:space="preserve">должностного </w:t>
      </w:r>
      <w:r w:rsidRPr="0002626C">
        <w:rPr>
          <w:rFonts w:ascii="Times New Roman" w:hAnsi="Times New Roman" w:cs="Times New Roman"/>
          <w:color w:val="auto"/>
        </w:rPr>
        <w:t xml:space="preserve">лица </w:t>
      </w:r>
    </w:p>
    <w:bookmarkEnd w:id="42"/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</w:p>
    <w:p w:rsidR="00EF39E5" w:rsidRPr="009C385B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43" w:name="sub_16000"/>
      <w:r w:rsidRPr="0002626C">
        <w:rPr>
          <w:rStyle w:val="a3"/>
          <w:rFonts w:ascii="Times New Roman" w:hAnsi="Times New Roman" w:cs="Times New Roman"/>
          <w:bCs/>
          <w:color w:val="auto"/>
        </w:rPr>
        <w:t>Статья 1</w:t>
      </w:r>
      <w:r w:rsidR="00976F1D">
        <w:rPr>
          <w:rStyle w:val="a3"/>
          <w:rFonts w:ascii="Times New Roman" w:hAnsi="Times New Roman" w:cs="Times New Roman"/>
          <w:bCs/>
          <w:color w:val="auto"/>
        </w:rPr>
        <w:t>4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Pr="009C385B">
        <w:rPr>
          <w:rFonts w:ascii="Times New Roman" w:hAnsi="Times New Roman" w:cs="Times New Roman"/>
          <w:b/>
        </w:rPr>
        <w:t xml:space="preserve">Гарантии выборного </w:t>
      </w:r>
      <w:r w:rsidR="00976F1D">
        <w:rPr>
          <w:rFonts w:ascii="Times New Roman" w:hAnsi="Times New Roman" w:cs="Times New Roman"/>
          <w:b/>
        </w:rPr>
        <w:t xml:space="preserve">должностного </w:t>
      </w:r>
      <w:r w:rsidRPr="009C385B">
        <w:rPr>
          <w:rFonts w:ascii="Times New Roman" w:hAnsi="Times New Roman" w:cs="Times New Roman"/>
          <w:b/>
        </w:rPr>
        <w:t>лица по участию в решении вопросов местного значения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44" w:name="sub_161"/>
      <w:bookmarkEnd w:id="43"/>
      <w:r w:rsidRPr="0002626C">
        <w:rPr>
          <w:rFonts w:ascii="Times New Roman" w:hAnsi="Times New Roman" w:cs="Times New Roman"/>
        </w:rPr>
        <w:t xml:space="preserve">1. Выборное </w:t>
      </w:r>
      <w:r w:rsidR="00976F1D">
        <w:rPr>
          <w:rFonts w:ascii="Times New Roman" w:hAnsi="Times New Roman" w:cs="Times New Roman"/>
        </w:rPr>
        <w:t xml:space="preserve">должностное </w:t>
      </w:r>
      <w:r w:rsidRPr="0002626C">
        <w:rPr>
          <w:rFonts w:ascii="Times New Roman" w:hAnsi="Times New Roman" w:cs="Times New Roman"/>
        </w:rPr>
        <w:t>лицо непосредственно и лично осуществляет свои полномочия.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45" w:name="sub_162"/>
      <w:bookmarkEnd w:id="44"/>
      <w:r w:rsidRPr="0002626C">
        <w:rPr>
          <w:rFonts w:ascii="Times New Roman" w:hAnsi="Times New Roman" w:cs="Times New Roman"/>
        </w:rPr>
        <w:t xml:space="preserve">2. Выборное </w:t>
      </w:r>
      <w:r w:rsidR="00976F1D">
        <w:rPr>
          <w:rFonts w:ascii="Times New Roman" w:hAnsi="Times New Roman" w:cs="Times New Roman"/>
        </w:rPr>
        <w:t xml:space="preserve">должностное </w:t>
      </w:r>
      <w:r w:rsidRPr="0002626C">
        <w:rPr>
          <w:rFonts w:ascii="Times New Roman" w:hAnsi="Times New Roman" w:cs="Times New Roman"/>
        </w:rPr>
        <w:t xml:space="preserve">лицо оповещается о дате, времени и месте проведения заседаний </w:t>
      </w:r>
      <w:r w:rsidR="006F3CE0">
        <w:rPr>
          <w:rFonts w:ascii="Times New Roman" w:hAnsi="Times New Roman" w:cs="Times New Roman"/>
        </w:rPr>
        <w:t>Думы г.Бодайбо и района</w:t>
      </w:r>
      <w:r w:rsidRPr="0002626C">
        <w:rPr>
          <w:rFonts w:ascii="Times New Roman" w:hAnsi="Times New Roman" w:cs="Times New Roman"/>
        </w:rPr>
        <w:t xml:space="preserve">, о выносимых на </w:t>
      </w:r>
      <w:r w:rsidR="006F3CE0">
        <w:rPr>
          <w:rFonts w:ascii="Times New Roman" w:hAnsi="Times New Roman" w:cs="Times New Roman"/>
        </w:rPr>
        <w:t>ее</w:t>
      </w:r>
      <w:r w:rsidRPr="0002626C">
        <w:rPr>
          <w:rFonts w:ascii="Times New Roman" w:hAnsi="Times New Roman" w:cs="Times New Roman"/>
        </w:rPr>
        <w:t xml:space="preserve"> рассмотрение вопросах, а также </w:t>
      </w:r>
      <w:r w:rsidRPr="0002626C">
        <w:rPr>
          <w:rFonts w:ascii="Times New Roman" w:hAnsi="Times New Roman" w:cs="Times New Roman"/>
        </w:rPr>
        <w:lastRenderedPageBreak/>
        <w:t xml:space="preserve">участвует в заседаниях </w:t>
      </w:r>
      <w:r w:rsidR="00A457A3">
        <w:rPr>
          <w:rFonts w:ascii="Times New Roman" w:hAnsi="Times New Roman" w:cs="Times New Roman"/>
        </w:rPr>
        <w:t>Думы г.Бодайбо и района</w:t>
      </w:r>
      <w:r w:rsidR="00976F1D">
        <w:rPr>
          <w:rFonts w:ascii="Times New Roman" w:hAnsi="Times New Roman" w:cs="Times New Roman"/>
        </w:rPr>
        <w:t xml:space="preserve"> в порядке, определенном У</w:t>
      </w:r>
      <w:r w:rsidRPr="0002626C">
        <w:rPr>
          <w:rFonts w:ascii="Times New Roman" w:hAnsi="Times New Roman" w:cs="Times New Roman"/>
        </w:rPr>
        <w:t xml:space="preserve">ставом </w:t>
      </w:r>
      <w:r w:rsidR="00976F1D">
        <w:rPr>
          <w:rFonts w:ascii="Times New Roman" w:hAnsi="Times New Roman" w:cs="Times New Roman"/>
        </w:rPr>
        <w:t xml:space="preserve">муниципального образования г.Бодайбо и района </w:t>
      </w:r>
      <w:r w:rsidRPr="0002626C">
        <w:rPr>
          <w:rFonts w:ascii="Times New Roman" w:hAnsi="Times New Roman" w:cs="Times New Roman"/>
        </w:rPr>
        <w:t xml:space="preserve">и </w:t>
      </w:r>
      <w:r w:rsidR="00976F1D">
        <w:rPr>
          <w:rFonts w:ascii="Times New Roman" w:hAnsi="Times New Roman" w:cs="Times New Roman"/>
        </w:rPr>
        <w:t>Регламентом Думы</w:t>
      </w:r>
      <w:r w:rsidR="00A457A3">
        <w:rPr>
          <w:rFonts w:ascii="Times New Roman" w:hAnsi="Times New Roman" w:cs="Times New Roman"/>
        </w:rPr>
        <w:t xml:space="preserve"> г.Бодайбо и района</w:t>
      </w:r>
      <w:r w:rsidRPr="0002626C">
        <w:rPr>
          <w:rFonts w:ascii="Times New Roman" w:hAnsi="Times New Roman" w:cs="Times New Roman"/>
        </w:rPr>
        <w:t>.</w:t>
      </w:r>
    </w:p>
    <w:bookmarkEnd w:id="45"/>
    <w:p w:rsidR="00EF39E5" w:rsidRPr="0002626C" w:rsidRDefault="00976F1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F39E5" w:rsidRPr="0002626C">
        <w:rPr>
          <w:rFonts w:ascii="Times New Roman" w:hAnsi="Times New Roman" w:cs="Times New Roman"/>
        </w:rPr>
        <w:t xml:space="preserve">ышеуказанное оповещение осуществляется заблаговременно, в письменной форме, с предоставлением для предварительного ознакомления материалов по выносимым на рассмотрение вопросам, в установленных </w:t>
      </w:r>
      <w:r w:rsidR="00A457A3">
        <w:rPr>
          <w:rFonts w:ascii="Times New Roman" w:hAnsi="Times New Roman" w:cs="Times New Roman"/>
        </w:rPr>
        <w:t>Регламентом Думы г.Бодайбо и района</w:t>
      </w:r>
      <w:r w:rsidR="00EF39E5" w:rsidRPr="0002626C">
        <w:rPr>
          <w:rFonts w:ascii="Times New Roman" w:hAnsi="Times New Roman" w:cs="Times New Roman"/>
        </w:rPr>
        <w:t xml:space="preserve"> порядке и сроках.</w:t>
      </w:r>
    </w:p>
    <w:p w:rsidR="00EF39E5" w:rsidRPr="0002626C" w:rsidRDefault="00A740F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</w:t>
      </w:r>
      <w:r w:rsidR="00A45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г.Бодайбо и района </w:t>
      </w:r>
      <w:r w:rsidR="00EF39E5" w:rsidRPr="0002626C">
        <w:rPr>
          <w:rFonts w:ascii="Times New Roman" w:hAnsi="Times New Roman" w:cs="Times New Roman"/>
        </w:rPr>
        <w:t xml:space="preserve">принимает личное участие в заседаниях </w:t>
      </w:r>
      <w:r w:rsidR="00A457A3">
        <w:rPr>
          <w:rFonts w:ascii="Times New Roman" w:hAnsi="Times New Roman" w:cs="Times New Roman"/>
        </w:rPr>
        <w:t>Думы г.Бодайбо и района</w:t>
      </w:r>
      <w:r w:rsidR="00EF39E5" w:rsidRPr="0002626C">
        <w:rPr>
          <w:rFonts w:ascii="Times New Roman" w:hAnsi="Times New Roman" w:cs="Times New Roman"/>
        </w:rPr>
        <w:t xml:space="preserve">, непосредственно через процедуру голосования участвует в принятии решений </w:t>
      </w:r>
      <w:r w:rsidR="00A457A3">
        <w:rPr>
          <w:rFonts w:ascii="Times New Roman" w:hAnsi="Times New Roman" w:cs="Times New Roman"/>
        </w:rPr>
        <w:t>Думы г.Бодайбо и района</w:t>
      </w:r>
      <w:r w:rsidR="00EF39E5" w:rsidRPr="0002626C">
        <w:rPr>
          <w:rFonts w:ascii="Times New Roman" w:hAnsi="Times New Roman" w:cs="Times New Roman"/>
        </w:rPr>
        <w:t xml:space="preserve"> с правом решающего голоса.</w:t>
      </w:r>
    </w:p>
    <w:p w:rsidR="00EF39E5" w:rsidRPr="0002626C" w:rsidRDefault="006F1A01">
      <w:pPr>
        <w:ind w:firstLine="720"/>
        <w:jc w:val="both"/>
        <w:rPr>
          <w:rFonts w:ascii="Times New Roman" w:hAnsi="Times New Roman" w:cs="Times New Roman"/>
        </w:rPr>
      </w:pPr>
      <w:bookmarkStart w:id="46" w:name="sub_163"/>
      <w:r>
        <w:rPr>
          <w:rFonts w:ascii="Times New Roman" w:hAnsi="Times New Roman" w:cs="Times New Roman"/>
        </w:rPr>
        <w:t xml:space="preserve">3. </w:t>
      </w:r>
      <w:r w:rsidR="00A740FF">
        <w:rPr>
          <w:rFonts w:ascii="Times New Roman" w:hAnsi="Times New Roman" w:cs="Times New Roman"/>
        </w:rPr>
        <w:t xml:space="preserve">Председателю Думы  г.Бодайбо и района </w:t>
      </w:r>
      <w:r w:rsidR="00EF39E5" w:rsidRPr="0002626C">
        <w:rPr>
          <w:rFonts w:ascii="Times New Roman" w:hAnsi="Times New Roman" w:cs="Times New Roman"/>
        </w:rPr>
        <w:t xml:space="preserve"> при осуществлении его полномочий в гарантируется право: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47" w:name="sub_1631"/>
      <w:bookmarkEnd w:id="46"/>
      <w:r w:rsidRPr="0002626C">
        <w:rPr>
          <w:rFonts w:ascii="Times New Roman" w:hAnsi="Times New Roman" w:cs="Times New Roman"/>
        </w:rPr>
        <w:t xml:space="preserve">1) предлагать вопросы для рассмотрения на заседании </w:t>
      </w:r>
      <w:r w:rsidR="00A740FF">
        <w:rPr>
          <w:rFonts w:ascii="Times New Roman" w:hAnsi="Times New Roman" w:cs="Times New Roman"/>
        </w:rPr>
        <w:t>Думы г.Бодайбо и района</w:t>
      </w:r>
      <w:r w:rsidRPr="0002626C">
        <w:rPr>
          <w:rFonts w:ascii="Times New Roman" w:hAnsi="Times New Roman" w:cs="Times New Roman"/>
        </w:rPr>
        <w:t>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48" w:name="sub_1632"/>
      <w:bookmarkEnd w:id="47"/>
      <w:r w:rsidRPr="0002626C">
        <w:rPr>
          <w:rFonts w:ascii="Times New Roman" w:hAnsi="Times New Roman" w:cs="Times New Roman"/>
        </w:rPr>
        <w:t xml:space="preserve">2) вносить предложения и замечания по повестке дня, по порядку рассмотрения и существу обсуждаемых вопросов, поправки к проектам решений </w:t>
      </w:r>
      <w:r w:rsidR="006F1A01">
        <w:rPr>
          <w:rFonts w:ascii="Times New Roman" w:hAnsi="Times New Roman" w:cs="Times New Roman"/>
        </w:rPr>
        <w:t>Думы г.Бодайбо и района</w:t>
      </w:r>
      <w:r w:rsidRPr="0002626C">
        <w:rPr>
          <w:rFonts w:ascii="Times New Roman" w:hAnsi="Times New Roman" w:cs="Times New Roman"/>
        </w:rPr>
        <w:t xml:space="preserve">, вносить проекты решений для рассмотрения на заседаниях </w:t>
      </w:r>
      <w:r w:rsidR="006F1A01">
        <w:rPr>
          <w:rFonts w:ascii="Times New Roman" w:hAnsi="Times New Roman" w:cs="Times New Roman"/>
        </w:rPr>
        <w:t>Думы г.Бодайбо и района</w:t>
      </w:r>
      <w:r w:rsidRPr="0002626C">
        <w:rPr>
          <w:rFonts w:ascii="Times New Roman" w:hAnsi="Times New Roman" w:cs="Times New Roman"/>
        </w:rPr>
        <w:t xml:space="preserve">. Проекты и поправки, внесенные в установленном порядке </w:t>
      </w:r>
      <w:r w:rsidR="006F1A01">
        <w:rPr>
          <w:rFonts w:ascii="Times New Roman" w:hAnsi="Times New Roman" w:cs="Times New Roman"/>
        </w:rPr>
        <w:t>председателем Думы г.Бодайбо и района</w:t>
      </w:r>
      <w:r w:rsidRPr="0002626C">
        <w:rPr>
          <w:rFonts w:ascii="Times New Roman" w:hAnsi="Times New Roman" w:cs="Times New Roman"/>
        </w:rPr>
        <w:t xml:space="preserve">, подлежат обязательному рассмотрению </w:t>
      </w:r>
      <w:r w:rsidR="006F1A01">
        <w:rPr>
          <w:rFonts w:ascii="Times New Roman" w:hAnsi="Times New Roman" w:cs="Times New Roman"/>
        </w:rPr>
        <w:t>Думой г.Бодайбо и района</w:t>
      </w:r>
      <w:r w:rsidRPr="0002626C">
        <w:rPr>
          <w:rFonts w:ascii="Times New Roman" w:hAnsi="Times New Roman" w:cs="Times New Roman"/>
        </w:rPr>
        <w:t>, и по ним проводится голосование;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49" w:name="sub_1633"/>
      <w:bookmarkEnd w:id="48"/>
      <w:r w:rsidRPr="0002626C">
        <w:rPr>
          <w:rFonts w:ascii="Times New Roman" w:hAnsi="Times New Roman" w:cs="Times New Roman"/>
        </w:rPr>
        <w:t xml:space="preserve">3) избирать и быть избранным в руководящие органы </w:t>
      </w:r>
      <w:r w:rsidR="006F1A01">
        <w:rPr>
          <w:rFonts w:ascii="Times New Roman" w:hAnsi="Times New Roman" w:cs="Times New Roman"/>
        </w:rPr>
        <w:t>Думы г.Бодайбо и района</w:t>
      </w:r>
      <w:r w:rsidRPr="0002626C">
        <w:rPr>
          <w:rFonts w:ascii="Times New Roman" w:hAnsi="Times New Roman" w:cs="Times New Roman"/>
        </w:rPr>
        <w:t xml:space="preserve">, комитеты, комиссии или иные органы, формируемые </w:t>
      </w:r>
      <w:r w:rsidR="006F1A01">
        <w:rPr>
          <w:rFonts w:ascii="Times New Roman" w:hAnsi="Times New Roman" w:cs="Times New Roman"/>
        </w:rPr>
        <w:t>Думой г.Бодайбо и района</w:t>
      </w:r>
      <w:r w:rsidRPr="0002626C">
        <w:rPr>
          <w:rFonts w:ascii="Times New Roman" w:hAnsi="Times New Roman" w:cs="Times New Roman"/>
        </w:rPr>
        <w:t xml:space="preserve"> и принимать участие в их работе; выражать особое мнение в письменной форме в случае несогласия с решением указанного органа по проекту решения или иным вопросам, которое подлежит обязательному оглашению на заседании </w:t>
      </w:r>
      <w:r w:rsidR="006F1A01">
        <w:rPr>
          <w:rFonts w:ascii="Times New Roman" w:hAnsi="Times New Roman" w:cs="Times New Roman"/>
        </w:rPr>
        <w:t>Думы г.Бодайбо и района</w:t>
      </w:r>
      <w:r w:rsidRPr="0002626C">
        <w:rPr>
          <w:rFonts w:ascii="Times New Roman" w:hAnsi="Times New Roman" w:cs="Times New Roman"/>
        </w:rPr>
        <w:t xml:space="preserve"> при рассмотрении соответствующего вопроса;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50" w:name="sub_1634"/>
      <w:bookmarkEnd w:id="49"/>
      <w:r w:rsidRPr="0002626C">
        <w:rPr>
          <w:rFonts w:ascii="Times New Roman" w:hAnsi="Times New Roman" w:cs="Times New Roman"/>
        </w:rPr>
        <w:t>4)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51" w:name="sub_1635"/>
      <w:bookmarkEnd w:id="50"/>
      <w:r w:rsidRPr="0002626C">
        <w:rPr>
          <w:rFonts w:ascii="Times New Roman" w:hAnsi="Times New Roman" w:cs="Times New Roman"/>
        </w:rPr>
        <w:t>5) участвовать в обсуждениях, задавать вопросы докладчикам на заседании, требовать ответов на них и давать оценку ответам, выступать с обоснованием своих предложений и по мотивам голосования, давать справки;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52" w:name="sub_1636"/>
      <w:bookmarkEnd w:id="51"/>
      <w:r w:rsidRPr="0002626C">
        <w:rPr>
          <w:rFonts w:ascii="Times New Roman" w:hAnsi="Times New Roman" w:cs="Times New Roman"/>
        </w:rPr>
        <w:t xml:space="preserve">6) вносить предложения о заслушивании на заседании </w:t>
      </w:r>
      <w:r w:rsidR="00A740FF">
        <w:rPr>
          <w:rFonts w:ascii="Times New Roman" w:hAnsi="Times New Roman" w:cs="Times New Roman"/>
        </w:rPr>
        <w:t>Думы г.Бодайбо и района</w:t>
      </w:r>
      <w:r w:rsidRPr="0002626C">
        <w:rPr>
          <w:rFonts w:ascii="Times New Roman" w:hAnsi="Times New Roman" w:cs="Times New Roman"/>
        </w:rPr>
        <w:t xml:space="preserve"> внеочередного отчета или информации должностных лиц, возглавляющих органы, подконтрольные и (или) подотчетные </w:t>
      </w:r>
      <w:r w:rsidR="006F1A01">
        <w:rPr>
          <w:rFonts w:ascii="Times New Roman" w:hAnsi="Times New Roman" w:cs="Times New Roman"/>
        </w:rPr>
        <w:t>Думе г.Бодайбо и района</w:t>
      </w:r>
      <w:r w:rsidRPr="0002626C">
        <w:rPr>
          <w:rFonts w:ascii="Times New Roman" w:hAnsi="Times New Roman" w:cs="Times New Roman"/>
        </w:rPr>
        <w:t>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53" w:name="sub_1637"/>
      <w:bookmarkEnd w:id="52"/>
      <w:r w:rsidRPr="0002626C">
        <w:rPr>
          <w:rFonts w:ascii="Times New Roman" w:hAnsi="Times New Roman" w:cs="Times New Roman"/>
        </w:rPr>
        <w:t>7) обращаться с запросом;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54" w:name="sub_1638"/>
      <w:bookmarkEnd w:id="53"/>
      <w:r w:rsidRPr="0002626C">
        <w:rPr>
          <w:rFonts w:ascii="Times New Roman" w:hAnsi="Times New Roman" w:cs="Times New Roman"/>
        </w:rPr>
        <w:t>8) оглашать обращения граждан, имеющие, по его мнению, общественное значение;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55" w:name="sub_1639"/>
      <w:bookmarkEnd w:id="54"/>
      <w:r w:rsidRPr="0002626C">
        <w:rPr>
          <w:rFonts w:ascii="Times New Roman" w:hAnsi="Times New Roman" w:cs="Times New Roman"/>
        </w:rPr>
        <w:t xml:space="preserve">9) знакомиться с текстами своих выступлений в протоколах заседаний </w:t>
      </w:r>
      <w:r w:rsidR="006F1A01">
        <w:rPr>
          <w:rFonts w:ascii="Times New Roman" w:hAnsi="Times New Roman" w:cs="Times New Roman"/>
        </w:rPr>
        <w:t>Думы г.Бодайбо и района</w:t>
      </w:r>
      <w:r w:rsidRPr="0002626C">
        <w:rPr>
          <w:rFonts w:ascii="Times New Roman" w:hAnsi="Times New Roman" w:cs="Times New Roman"/>
        </w:rPr>
        <w:t>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56" w:name="sub_16310"/>
      <w:bookmarkEnd w:id="55"/>
      <w:r w:rsidRPr="0002626C">
        <w:rPr>
          <w:rFonts w:ascii="Times New Roman" w:hAnsi="Times New Roman" w:cs="Times New Roman"/>
        </w:rPr>
        <w:t>10) требовать включения в протокол заседания текста своего выступления, не оглашенного в связи с прекращением прений.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57" w:name="sub_164"/>
      <w:bookmarkEnd w:id="56"/>
      <w:r w:rsidRPr="0002626C">
        <w:rPr>
          <w:rFonts w:ascii="Times New Roman" w:hAnsi="Times New Roman" w:cs="Times New Roman"/>
        </w:rPr>
        <w:t xml:space="preserve">4. Выборное </w:t>
      </w:r>
      <w:r w:rsidR="00AF1AE5">
        <w:rPr>
          <w:rFonts w:ascii="Times New Roman" w:hAnsi="Times New Roman" w:cs="Times New Roman"/>
        </w:rPr>
        <w:t xml:space="preserve">должностное </w:t>
      </w:r>
      <w:r w:rsidRPr="0002626C">
        <w:rPr>
          <w:rFonts w:ascii="Times New Roman" w:hAnsi="Times New Roman" w:cs="Times New Roman"/>
        </w:rPr>
        <w:t xml:space="preserve">лицо наделяется правом инициативы по внесению в </w:t>
      </w:r>
      <w:r w:rsidR="006F1A01">
        <w:rPr>
          <w:rFonts w:ascii="Times New Roman" w:hAnsi="Times New Roman" w:cs="Times New Roman"/>
        </w:rPr>
        <w:t>Думу г.Бодайбо и района</w:t>
      </w:r>
      <w:r w:rsidRPr="0002626C">
        <w:rPr>
          <w:rFonts w:ascii="Times New Roman" w:hAnsi="Times New Roman" w:cs="Times New Roman"/>
        </w:rPr>
        <w:t xml:space="preserve"> проектов муниципальных правовых актов, которое гарантируется обязательной процедурой их рассмотрения.</w:t>
      </w:r>
    </w:p>
    <w:p w:rsidR="00EF39E5" w:rsidRPr="00F0441E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58" w:name="sub_165"/>
      <w:bookmarkEnd w:id="57"/>
      <w:r w:rsidRPr="00F0441E">
        <w:rPr>
          <w:rFonts w:ascii="Times New Roman" w:hAnsi="Times New Roman" w:cs="Times New Roman"/>
        </w:rPr>
        <w:t xml:space="preserve">5. </w:t>
      </w:r>
      <w:r w:rsidR="008773CD" w:rsidRPr="00F0441E">
        <w:rPr>
          <w:rFonts w:ascii="Times New Roman" w:hAnsi="Times New Roman" w:cs="Times New Roman"/>
        </w:rPr>
        <w:t>В</w:t>
      </w:r>
      <w:r w:rsidRPr="00F0441E">
        <w:rPr>
          <w:rFonts w:ascii="Times New Roman" w:hAnsi="Times New Roman" w:cs="Times New Roman"/>
        </w:rPr>
        <w:t xml:space="preserve">ыборное </w:t>
      </w:r>
      <w:r w:rsidR="00F0441E">
        <w:rPr>
          <w:rFonts w:ascii="Times New Roman" w:hAnsi="Times New Roman" w:cs="Times New Roman"/>
        </w:rPr>
        <w:t xml:space="preserve">должностное </w:t>
      </w:r>
      <w:r w:rsidRPr="00F0441E">
        <w:rPr>
          <w:rFonts w:ascii="Times New Roman" w:hAnsi="Times New Roman" w:cs="Times New Roman"/>
        </w:rPr>
        <w:t>лицо в целях осуществления его полномочий наделяется правом: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59" w:name="sub_1651"/>
      <w:bookmarkEnd w:id="58"/>
      <w:r w:rsidRPr="0002626C">
        <w:rPr>
          <w:rFonts w:ascii="Times New Roman" w:hAnsi="Times New Roman" w:cs="Times New Roman"/>
        </w:rPr>
        <w:t>1) истребовать информацию от органов и должностных лиц местного самоуправления</w:t>
      </w:r>
      <w:r w:rsidR="00310A70">
        <w:rPr>
          <w:rFonts w:ascii="Times New Roman" w:hAnsi="Times New Roman" w:cs="Times New Roman"/>
        </w:rPr>
        <w:t xml:space="preserve"> г.Бодайбо и района</w:t>
      </w:r>
      <w:r w:rsidRPr="0002626C">
        <w:rPr>
          <w:rFonts w:ascii="Times New Roman" w:hAnsi="Times New Roman" w:cs="Times New Roman"/>
        </w:rPr>
        <w:t>, должностных лиц муниципальных органов</w:t>
      </w:r>
      <w:r w:rsidR="00310A70">
        <w:rPr>
          <w:rFonts w:ascii="Times New Roman" w:hAnsi="Times New Roman" w:cs="Times New Roman"/>
        </w:rPr>
        <w:t xml:space="preserve"> г.Бодайбо и района</w:t>
      </w:r>
      <w:r w:rsidRPr="0002626C">
        <w:rPr>
          <w:rFonts w:ascii="Times New Roman" w:hAnsi="Times New Roman" w:cs="Times New Roman"/>
        </w:rPr>
        <w:t>, муниципальных учреждений и муниципальных унитарных предприятий</w:t>
      </w:r>
      <w:r w:rsidR="00310A70">
        <w:rPr>
          <w:rFonts w:ascii="Times New Roman" w:hAnsi="Times New Roman" w:cs="Times New Roman"/>
        </w:rPr>
        <w:t xml:space="preserve"> г.Бодайбо и района</w:t>
      </w:r>
      <w:r w:rsidRPr="0002626C">
        <w:rPr>
          <w:rFonts w:ascii="Times New Roman" w:hAnsi="Times New Roman" w:cs="Times New Roman"/>
        </w:rPr>
        <w:t>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60" w:name="sub_1652"/>
      <w:bookmarkEnd w:id="59"/>
      <w:r w:rsidRPr="0002626C">
        <w:rPr>
          <w:rFonts w:ascii="Times New Roman" w:hAnsi="Times New Roman" w:cs="Times New Roman"/>
        </w:rPr>
        <w:t>2) направлять органам и должностным лицам местного самоуправления, должностным лицам муниципальных органов, муниципальных учреждений и муниципальных унитарных предприятий обращения для принятия решений и (или) совершения иных действий в соответствии с их компетенцией и требовать ответа о результатах их рассмотрения;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61" w:name="sub_1653"/>
      <w:bookmarkEnd w:id="60"/>
      <w:r w:rsidRPr="0002626C">
        <w:rPr>
          <w:rFonts w:ascii="Times New Roman" w:hAnsi="Times New Roman" w:cs="Times New Roman"/>
        </w:rPr>
        <w:lastRenderedPageBreak/>
        <w:t xml:space="preserve">3) инициировать </w:t>
      </w:r>
      <w:r w:rsidR="005F36F5">
        <w:rPr>
          <w:rFonts w:ascii="Times New Roman" w:hAnsi="Times New Roman" w:cs="Times New Roman"/>
        </w:rPr>
        <w:t xml:space="preserve">предоставление </w:t>
      </w:r>
      <w:r w:rsidRPr="0002626C">
        <w:rPr>
          <w:rFonts w:ascii="Times New Roman" w:hAnsi="Times New Roman" w:cs="Times New Roman"/>
        </w:rPr>
        <w:t>отчет</w:t>
      </w:r>
      <w:r w:rsidR="005F36F5">
        <w:rPr>
          <w:rFonts w:ascii="Times New Roman" w:hAnsi="Times New Roman" w:cs="Times New Roman"/>
        </w:rPr>
        <w:t>ов</w:t>
      </w:r>
      <w:r w:rsidRPr="0002626C">
        <w:rPr>
          <w:rFonts w:ascii="Times New Roman" w:hAnsi="Times New Roman" w:cs="Times New Roman"/>
        </w:rPr>
        <w:t xml:space="preserve">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62" w:name="sub_1654"/>
      <w:bookmarkEnd w:id="61"/>
      <w:r w:rsidRPr="0002626C">
        <w:rPr>
          <w:rFonts w:ascii="Times New Roman" w:hAnsi="Times New Roman" w:cs="Times New Roman"/>
        </w:rPr>
        <w:t>4) инициировать проведение депутатских проверок (расследований), депутатских слушаний и принимать в них участие;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63" w:name="sub_1655"/>
      <w:bookmarkEnd w:id="62"/>
      <w:r w:rsidRPr="0002626C">
        <w:rPr>
          <w:rFonts w:ascii="Times New Roman" w:hAnsi="Times New Roman" w:cs="Times New Roman"/>
        </w:rPr>
        <w:t>5) обращаться в государственные органы, органы местного самоуправления в соответствии с их компетенцией с предложением о проведении проверки правомерности решений и (или) действий (бездействия)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64" w:name="sub_1656"/>
      <w:bookmarkEnd w:id="63"/>
      <w:r w:rsidRPr="0002626C">
        <w:rPr>
          <w:rFonts w:ascii="Times New Roman" w:hAnsi="Times New Roman" w:cs="Times New Roman"/>
        </w:rPr>
        <w:t>6) инициировать вопрос о привлечении должностных лиц местного самоуправления, должностных лиц муниципальных органов, муниципальных учреждений и муниципальных унитарных предприятий к ответственности в порядке, установленном федеральными законами, уставом муниципального образования и иными муниципальными правовыми актами;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65" w:name="sub_1657"/>
      <w:bookmarkEnd w:id="64"/>
      <w:r w:rsidRPr="0002626C">
        <w:rPr>
          <w:rFonts w:ascii="Times New Roman" w:hAnsi="Times New Roman" w:cs="Times New Roman"/>
        </w:rPr>
        <w:t>7) присутствовать на заседаниях органов местного самоуправления и иных муниципальных органов муниципального образования</w:t>
      </w:r>
      <w:r w:rsidR="005F36F5">
        <w:rPr>
          <w:rFonts w:ascii="Times New Roman" w:hAnsi="Times New Roman" w:cs="Times New Roman"/>
        </w:rPr>
        <w:t xml:space="preserve"> г.Бодайбо и района</w:t>
      </w:r>
      <w:r w:rsidRPr="0002626C">
        <w:rPr>
          <w:rFonts w:ascii="Times New Roman" w:hAnsi="Times New Roman" w:cs="Times New Roman"/>
        </w:rPr>
        <w:t>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66" w:name="sub_1658"/>
      <w:bookmarkEnd w:id="65"/>
      <w:r w:rsidRPr="0002626C">
        <w:rPr>
          <w:rFonts w:ascii="Times New Roman" w:hAnsi="Times New Roman" w:cs="Times New Roman"/>
        </w:rPr>
        <w:t>8) беспрепятственно посещать мероприятия, организуемые и проводимые органами местного самоуправления и иными муниципальными органами муниципального образования</w:t>
      </w:r>
      <w:r w:rsidR="005F36F5">
        <w:rPr>
          <w:rFonts w:ascii="Times New Roman" w:hAnsi="Times New Roman" w:cs="Times New Roman"/>
        </w:rPr>
        <w:t xml:space="preserve"> г.Бодайбо и района</w:t>
      </w:r>
      <w:r w:rsidRPr="0002626C">
        <w:rPr>
          <w:rFonts w:ascii="Times New Roman" w:hAnsi="Times New Roman" w:cs="Times New Roman"/>
        </w:rPr>
        <w:t>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67" w:name="sub_1659"/>
      <w:bookmarkEnd w:id="66"/>
      <w:r w:rsidRPr="0002626C">
        <w:rPr>
          <w:rFonts w:ascii="Times New Roman" w:hAnsi="Times New Roman" w:cs="Times New Roman"/>
        </w:rPr>
        <w:t>9)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</w:t>
      </w:r>
    </w:p>
    <w:bookmarkEnd w:id="67"/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68" w:name="sub_17000"/>
      <w:r w:rsidRPr="0002626C">
        <w:rPr>
          <w:rStyle w:val="a3"/>
          <w:rFonts w:ascii="Times New Roman" w:hAnsi="Times New Roman" w:cs="Times New Roman"/>
          <w:bCs/>
          <w:color w:val="auto"/>
        </w:rPr>
        <w:t>Статья 1</w:t>
      </w:r>
      <w:r w:rsidR="00A31234">
        <w:rPr>
          <w:rStyle w:val="a3"/>
          <w:rFonts w:ascii="Times New Roman" w:hAnsi="Times New Roman" w:cs="Times New Roman"/>
          <w:bCs/>
          <w:color w:val="auto"/>
        </w:rPr>
        <w:t>5</w:t>
      </w:r>
      <w:r w:rsidRPr="0002626C">
        <w:rPr>
          <w:rStyle w:val="a3"/>
          <w:rFonts w:ascii="Times New Roman" w:hAnsi="Times New Roman" w:cs="Times New Roman"/>
          <w:bCs/>
          <w:color w:val="auto"/>
        </w:rPr>
        <w:t>.</w:t>
      </w:r>
      <w:r w:rsidRPr="0002626C">
        <w:rPr>
          <w:rFonts w:ascii="Times New Roman" w:hAnsi="Times New Roman" w:cs="Times New Roman"/>
        </w:rPr>
        <w:t xml:space="preserve"> </w:t>
      </w:r>
      <w:r w:rsidRPr="008773CD">
        <w:rPr>
          <w:rFonts w:ascii="Times New Roman" w:hAnsi="Times New Roman" w:cs="Times New Roman"/>
          <w:b/>
        </w:rPr>
        <w:t>Гарантии по осуществлению выборн</w:t>
      </w:r>
      <w:r w:rsidR="00643BBE">
        <w:rPr>
          <w:rFonts w:ascii="Times New Roman" w:hAnsi="Times New Roman" w:cs="Times New Roman"/>
          <w:b/>
        </w:rPr>
        <w:t>ого должностного лица</w:t>
      </w:r>
      <w:r w:rsidRPr="008773CD">
        <w:rPr>
          <w:rFonts w:ascii="Times New Roman" w:hAnsi="Times New Roman" w:cs="Times New Roman"/>
          <w:b/>
        </w:rPr>
        <w:t xml:space="preserve"> приема граждан, организации работы с обращениями граждан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69" w:name="sub_171"/>
      <w:bookmarkEnd w:id="68"/>
      <w:r w:rsidRPr="0002626C">
        <w:rPr>
          <w:rFonts w:ascii="Times New Roman" w:hAnsi="Times New Roman" w:cs="Times New Roman"/>
        </w:rPr>
        <w:t xml:space="preserve">1. </w:t>
      </w:r>
      <w:r w:rsidR="008773CD">
        <w:rPr>
          <w:rFonts w:ascii="Times New Roman" w:hAnsi="Times New Roman" w:cs="Times New Roman"/>
        </w:rPr>
        <w:t>В</w:t>
      </w:r>
      <w:r w:rsidRPr="0002626C">
        <w:rPr>
          <w:rFonts w:ascii="Times New Roman" w:hAnsi="Times New Roman" w:cs="Times New Roman"/>
        </w:rPr>
        <w:t xml:space="preserve">ыборному </w:t>
      </w:r>
      <w:r w:rsidR="00643BBE">
        <w:rPr>
          <w:rFonts w:ascii="Times New Roman" w:hAnsi="Times New Roman" w:cs="Times New Roman"/>
        </w:rPr>
        <w:t xml:space="preserve">должностному </w:t>
      </w:r>
      <w:r w:rsidRPr="0002626C">
        <w:rPr>
          <w:rFonts w:ascii="Times New Roman" w:hAnsi="Times New Roman" w:cs="Times New Roman"/>
        </w:rPr>
        <w:t>лицу в целях организации личного приема граждан обеспечивается: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70" w:name="sub_1711"/>
      <w:bookmarkEnd w:id="69"/>
      <w:r w:rsidRPr="0002626C">
        <w:rPr>
          <w:rFonts w:ascii="Times New Roman" w:hAnsi="Times New Roman" w:cs="Times New Roman"/>
        </w:rPr>
        <w:t>1) предоставление на безвозмездной основе помещений, находящихся в муниципальной собственности</w:t>
      </w:r>
      <w:r w:rsidR="00664882">
        <w:rPr>
          <w:rFonts w:ascii="Times New Roman" w:hAnsi="Times New Roman" w:cs="Times New Roman"/>
        </w:rPr>
        <w:t>,</w:t>
      </w:r>
      <w:r w:rsidRPr="0002626C">
        <w:rPr>
          <w:rFonts w:ascii="Times New Roman" w:hAnsi="Times New Roman" w:cs="Times New Roman"/>
        </w:rPr>
        <w:t xml:space="preserve"> либо закрепленных за муниципальными учреждениями, муниципальными унитарными предприятиями;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71" w:name="sub_1712"/>
      <w:bookmarkEnd w:id="70"/>
      <w:r w:rsidRPr="0002626C">
        <w:rPr>
          <w:rFonts w:ascii="Times New Roman" w:hAnsi="Times New Roman" w:cs="Times New Roman"/>
        </w:rPr>
        <w:t>2) информирование о графике проведения приема граждан;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72" w:name="sub_1713"/>
      <w:bookmarkEnd w:id="71"/>
      <w:r w:rsidRPr="0002626C">
        <w:rPr>
          <w:rFonts w:ascii="Times New Roman" w:hAnsi="Times New Roman" w:cs="Times New Roman"/>
        </w:rPr>
        <w:t>3) привлечение помощников, а также специалистов органов местного самоуправления для получения квалифицированных консультаций по обращениям;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73" w:name="sub_1714"/>
      <w:bookmarkEnd w:id="72"/>
      <w:r w:rsidRPr="0002626C">
        <w:rPr>
          <w:rFonts w:ascii="Times New Roman" w:hAnsi="Times New Roman" w:cs="Times New Roman"/>
        </w:rPr>
        <w:t>4) доступ к правовой и иной информации, необходимой для рассмотрения обращений граждан.</w:t>
      </w:r>
    </w:p>
    <w:bookmarkEnd w:id="73"/>
    <w:p w:rsidR="00EF39E5" w:rsidRDefault="0074609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36F5">
        <w:rPr>
          <w:rFonts w:ascii="Times New Roman" w:hAnsi="Times New Roman" w:cs="Times New Roman"/>
        </w:rPr>
        <w:t>Предоставление</w:t>
      </w:r>
      <w:r>
        <w:rPr>
          <w:rFonts w:ascii="Times New Roman" w:hAnsi="Times New Roman" w:cs="Times New Roman"/>
        </w:rPr>
        <w:t xml:space="preserve"> гарантий</w:t>
      </w:r>
      <w:r w:rsidR="005F36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указанных в части 1 настоящей статьи</w:t>
      </w:r>
      <w:r w:rsidR="005F36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обеспечивается администрацией г.Бодайбо и района.</w:t>
      </w:r>
    </w:p>
    <w:p w:rsidR="00746092" w:rsidRPr="0002626C" w:rsidRDefault="00746092">
      <w:pPr>
        <w:ind w:firstLine="720"/>
        <w:jc w:val="both"/>
        <w:rPr>
          <w:rFonts w:ascii="Times New Roman" w:hAnsi="Times New Roman" w:cs="Times New Roman"/>
        </w:rPr>
      </w:pPr>
    </w:p>
    <w:p w:rsidR="00EF39E5" w:rsidRPr="00746092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74" w:name="sub_18000"/>
      <w:r w:rsidRPr="00746092">
        <w:rPr>
          <w:rStyle w:val="a3"/>
          <w:rFonts w:ascii="Times New Roman" w:hAnsi="Times New Roman" w:cs="Times New Roman"/>
          <w:bCs/>
          <w:color w:val="auto"/>
        </w:rPr>
        <w:t>Статья 1</w:t>
      </w:r>
      <w:r w:rsidR="00A31234">
        <w:rPr>
          <w:rStyle w:val="a3"/>
          <w:rFonts w:ascii="Times New Roman" w:hAnsi="Times New Roman" w:cs="Times New Roman"/>
          <w:bCs/>
          <w:color w:val="auto"/>
        </w:rPr>
        <w:t>6</w:t>
      </w:r>
      <w:r w:rsidRPr="00746092">
        <w:rPr>
          <w:rStyle w:val="a3"/>
          <w:rFonts w:ascii="Times New Roman" w:hAnsi="Times New Roman" w:cs="Times New Roman"/>
          <w:bCs/>
          <w:color w:val="auto"/>
        </w:rPr>
        <w:t>.</w:t>
      </w:r>
      <w:r w:rsidRPr="00746092">
        <w:rPr>
          <w:rFonts w:ascii="Times New Roman" w:hAnsi="Times New Roman" w:cs="Times New Roman"/>
          <w:b/>
        </w:rPr>
        <w:t xml:space="preserve"> Гарантии по осуществлению выборным </w:t>
      </w:r>
      <w:r w:rsidR="00643BBE">
        <w:rPr>
          <w:rFonts w:ascii="Times New Roman" w:hAnsi="Times New Roman" w:cs="Times New Roman"/>
          <w:b/>
        </w:rPr>
        <w:t xml:space="preserve">должностным </w:t>
      </w:r>
      <w:r w:rsidRPr="00746092">
        <w:rPr>
          <w:rFonts w:ascii="Times New Roman" w:hAnsi="Times New Roman" w:cs="Times New Roman"/>
          <w:b/>
        </w:rPr>
        <w:t>лицом права на обращение, депутатский запрос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75" w:name="sub_181"/>
      <w:bookmarkEnd w:id="74"/>
      <w:r w:rsidRPr="0002626C">
        <w:rPr>
          <w:rFonts w:ascii="Times New Roman" w:hAnsi="Times New Roman" w:cs="Times New Roman"/>
        </w:rPr>
        <w:t xml:space="preserve">1. Выборному </w:t>
      </w:r>
      <w:r w:rsidR="00643BBE">
        <w:rPr>
          <w:rFonts w:ascii="Times New Roman" w:hAnsi="Times New Roman" w:cs="Times New Roman"/>
        </w:rPr>
        <w:t xml:space="preserve">должностному </w:t>
      </w:r>
      <w:r w:rsidRPr="0002626C">
        <w:rPr>
          <w:rFonts w:ascii="Times New Roman" w:hAnsi="Times New Roman" w:cs="Times New Roman"/>
        </w:rPr>
        <w:t>лицу в целях реализации полномочий гарантируется право на обращение:</w:t>
      </w:r>
    </w:p>
    <w:p w:rsidR="00EF39E5" w:rsidRPr="0002626C" w:rsidRDefault="00643BBE">
      <w:pPr>
        <w:ind w:firstLine="720"/>
        <w:jc w:val="both"/>
        <w:rPr>
          <w:rFonts w:ascii="Times New Roman" w:hAnsi="Times New Roman" w:cs="Times New Roman"/>
        </w:rPr>
      </w:pPr>
      <w:bookmarkStart w:id="76" w:name="sub_1811"/>
      <w:bookmarkEnd w:id="75"/>
      <w:r>
        <w:rPr>
          <w:rFonts w:ascii="Times New Roman" w:hAnsi="Times New Roman" w:cs="Times New Roman"/>
        </w:rPr>
        <w:t>1) к главам муниципальных образований Бодайбинского района</w:t>
      </w:r>
      <w:r w:rsidR="00EF39E5" w:rsidRPr="0002626C">
        <w:rPr>
          <w:rFonts w:ascii="Times New Roman" w:hAnsi="Times New Roman" w:cs="Times New Roman"/>
        </w:rPr>
        <w:t xml:space="preserve"> и иным выборным лицам местного самоуправления</w:t>
      </w:r>
      <w:r w:rsidR="007460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Бодайбинского района</w:t>
      </w:r>
      <w:r w:rsidR="00EF39E5" w:rsidRPr="0002626C">
        <w:rPr>
          <w:rFonts w:ascii="Times New Roman" w:hAnsi="Times New Roman" w:cs="Times New Roman"/>
        </w:rPr>
        <w:t>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77" w:name="sub_1812"/>
      <w:bookmarkEnd w:id="76"/>
      <w:r w:rsidRPr="0002626C">
        <w:rPr>
          <w:rFonts w:ascii="Times New Roman" w:hAnsi="Times New Roman" w:cs="Times New Roman"/>
        </w:rPr>
        <w:t>2)</w:t>
      </w:r>
      <w:r w:rsidR="00746092">
        <w:rPr>
          <w:rFonts w:ascii="Times New Roman" w:hAnsi="Times New Roman" w:cs="Times New Roman"/>
        </w:rPr>
        <w:t xml:space="preserve"> </w:t>
      </w:r>
      <w:r w:rsidRPr="0002626C">
        <w:rPr>
          <w:rFonts w:ascii="Times New Roman" w:hAnsi="Times New Roman" w:cs="Times New Roman"/>
        </w:rPr>
        <w:t xml:space="preserve"> к муниципальным органам и их должностным лицам;</w:t>
      </w:r>
    </w:p>
    <w:p w:rsidR="00EF39E5" w:rsidRPr="0002626C" w:rsidRDefault="00746092">
      <w:pPr>
        <w:ind w:firstLine="720"/>
        <w:jc w:val="both"/>
        <w:rPr>
          <w:rFonts w:ascii="Times New Roman" w:hAnsi="Times New Roman" w:cs="Times New Roman"/>
        </w:rPr>
      </w:pPr>
      <w:bookmarkStart w:id="78" w:name="sub_1813"/>
      <w:bookmarkEnd w:id="77"/>
      <w:r>
        <w:rPr>
          <w:rFonts w:ascii="Times New Roman" w:hAnsi="Times New Roman" w:cs="Times New Roman"/>
        </w:rPr>
        <w:t xml:space="preserve">3) </w:t>
      </w:r>
      <w:r w:rsidR="00EF39E5" w:rsidRPr="0002626C">
        <w:rPr>
          <w:rFonts w:ascii="Times New Roman" w:hAnsi="Times New Roman" w:cs="Times New Roman"/>
        </w:rPr>
        <w:t xml:space="preserve">к руководителям муниципальных учреждений, муниципальных унитарных </w:t>
      </w:r>
      <w:r w:rsidR="00EF39E5" w:rsidRPr="0002626C">
        <w:rPr>
          <w:rFonts w:ascii="Times New Roman" w:hAnsi="Times New Roman" w:cs="Times New Roman"/>
        </w:rPr>
        <w:lastRenderedPageBreak/>
        <w:t>предприятий;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79" w:name="sub_1814"/>
      <w:bookmarkEnd w:id="78"/>
      <w:r w:rsidRPr="0002626C">
        <w:rPr>
          <w:rFonts w:ascii="Times New Roman" w:hAnsi="Times New Roman" w:cs="Times New Roman"/>
        </w:rPr>
        <w:t>4) к должностным лицам органов государственной власти Иркутской области, иных государственных органов Иркутской области;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80" w:name="sub_1815"/>
      <w:bookmarkEnd w:id="79"/>
      <w:r w:rsidRPr="0002626C">
        <w:rPr>
          <w:rFonts w:ascii="Times New Roman" w:hAnsi="Times New Roman" w:cs="Times New Roman"/>
        </w:rPr>
        <w:t>5) к руководителям организаций, осуществляющих свою деятельность на территории муниципального образования</w:t>
      </w:r>
      <w:r w:rsidR="00746092">
        <w:rPr>
          <w:rFonts w:ascii="Times New Roman" w:hAnsi="Times New Roman" w:cs="Times New Roman"/>
        </w:rPr>
        <w:t xml:space="preserve"> г.Бодайбо и района</w:t>
      </w:r>
      <w:r w:rsidRPr="0002626C">
        <w:rPr>
          <w:rFonts w:ascii="Times New Roman" w:hAnsi="Times New Roman" w:cs="Times New Roman"/>
        </w:rPr>
        <w:t>;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81" w:name="sub_1816"/>
      <w:bookmarkEnd w:id="80"/>
      <w:r w:rsidRPr="0002626C">
        <w:rPr>
          <w:rFonts w:ascii="Times New Roman" w:hAnsi="Times New Roman" w:cs="Times New Roman"/>
        </w:rPr>
        <w:t xml:space="preserve">6) к иным должностным лицам и органам, в чью компетенцию входит рассмотрение и принятие решений по вопросам местного значения или связанным с реализацией выборным </w:t>
      </w:r>
      <w:r w:rsidR="00643BBE">
        <w:rPr>
          <w:rFonts w:ascii="Times New Roman" w:hAnsi="Times New Roman" w:cs="Times New Roman"/>
        </w:rPr>
        <w:t xml:space="preserve">должностным </w:t>
      </w:r>
      <w:r w:rsidRPr="0002626C">
        <w:rPr>
          <w:rFonts w:ascii="Times New Roman" w:hAnsi="Times New Roman" w:cs="Times New Roman"/>
        </w:rPr>
        <w:t>лицом его полномочий.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82" w:name="sub_182"/>
      <w:bookmarkEnd w:id="81"/>
      <w:r w:rsidRPr="0002626C">
        <w:rPr>
          <w:rFonts w:ascii="Times New Roman" w:hAnsi="Times New Roman" w:cs="Times New Roman"/>
        </w:rPr>
        <w:t xml:space="preserve">2. Должностные лица, к которым направлены обращения выборных </w:t>
      </w:r>
      <w:r w:rsidR="00643BBE">
        <w:rPr>
          <w:rFonts w:ascii="Times New Roman" w:hAnsi="Times New Roman" w:cs="Times New Roman"/>
        </w:rPr>
        <w:t xml:space="preserve">должностных </w:t>
      </w:r>
      <w:r w:rsidRPr="0002626C">
        <w:rPr>
          <w:rFonts w:ascii="Times New Roman" w:hAnsi="Times New Roman" w:cs="Times New Roman"/>
        </w:rPr>
        <w:t>лиц, обязаны дать ответ на указанные обращения или представить запрашиваемые документы в течение одного месяца со дня их поступления, если иное не установлено законодательством.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83" w:name="sub_183"/>
      <w:bookmarkEnd w:id="82"/>
      <w:r w:rsidRPr="0002626C">
        <w:rPr>
          <w:rFonts w:ascii="Times New Roman" w:hAnsi="Times New Roman" w:cs="Times New Roman"/>
        </w:rPr>
        <w:t xml:space="preserve">3. </w:t>
      </w:r>
      <w:r w:rsidR="006310CA">
        <w:rPr>
          <w:rFonts w:ascii="Times New Roman" w:hAnsi="Times New Roman" w:cs="Times New Roman"/>
        </w:rPr>
        <w:t xml:space="preserve">В соответствии с </w:t>
      </w:r>
      <w:r w:rsidRPr="0002626C">
        <w:rPr>
          <w:rFonts w:ascii="Times New Roman" w:hAnsi="Times New Roman" w:cs="Times New Roman"/>
        </w:rPr>
        <w:t xml:space="preserve">Уставом </w:t>
      </w:r>
      <w:r w:rsidR="006310CA">
        <w:rPr>
          <w:rFonts w:ascii="Times New Roman" w:hAnsi="Times New Roman" w:cs="Times New Roman"/>
        </w:rPr>
        <w:t xml:space="preserve">г.Бодайбо и района и Положением «О статусе депутата Думы г.Бодайбо и района» </w:t>
      </w:r>
      <w:r w:rsidR="00643BBE">
        <w:rPr>
          <w:rFonts w:ascii="Times New Roman" w:hAnsi="Times New Roman" w:cs="Times New Roman"/>
        </w:rPr>
        <w:t xml:space="preserve">председатель </w:t>
      </w:r>
      <w:r w:rsidR="006310CA">
        <w:rPr>
          <w:rFonts w:ascii="Times New Roman" w:hAnsi="Times New Roman" w:cs="Times New Roman"/>
        </w:rPr>
        <w:t>Думы г.Бодайбо и района над</w:t>
      </w:r>
      <w:r w:rsidR="00643BBE">
        <w:rPr>
          <w:rFonts w:ascii="Times New Roman" w:hAnsi="Times New Roman" w:cs="Times New Roman"/>
        </w:rPr>
        <w:t>еляе</w:t>
      </w:r>
      <w:r w:rsidRPr="0002626C">
        <w:rPr>
          <w:rFonts w:ascii="Times New Roman" w:hAnsi="Times New Roman" w:cs="Times New Roman"/>
        </w:rPr>
        <w:t xml:space="preserve">тся правом на обращение, которое по решению </w:t>
      </w:r>
      <w:r w:rsidR="00643BBE">
        <w:rPr>
          <w:rFonts w:ascii="Times New Roman" w:hAnsi="Times New Roman" w:cs="Times New Roman"/>
        </w:rPr>
        <w:t>Думы г.Бодайбо и района</w:t>
      </w:r>
      <w:r w:rsidRPr="0002626C">
        <w:rPr>
          <w:rFonts w:ascii="Times New Roman" w:hAnsi="Times New Roman" w:cs="Times New Roman"/>
        </w:rPr>
        <w:t xml:space="preserve"> может быть признано депутатским запросом.</w:t>
      </w:r>
    </w:p>
    <w:bookmarkEnd w:id="83"/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r w:rsidRPr="0002626C">
        <w:rPr>
          <w:rFonts w:ascii="Times New Roman" w:hAnsi="Times New Roman" w:cs="Times New Roman"/>
        </w:rPr>
        <w:t xml:space="preserve">В качестве депутатского запроса может быть признано обращение </w:t>
      </w:r>
      <w:r w:rsidR="00643BBE">
        <w:rPr>
          <w:rFonts w:ascii="Times New Roman" w:hAnsi="Times New Roman" w:cs="Times New Roman"/>
        </w:rPr>
        <w:t>председателя Думы г.Бодайбо и района</w:t>
      </w:r>
      <w:r w:rsidRPr="0002626C">
        <w:rPr>
          <w:rFonts w:ascii="Times New Roman" w:hAnsi="Times New Roman" w:cs="Times New Roman"/>
        </w:rPr>
        <w:t xml:space="preserve">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территории муниципального образования, по вопросам, входящим в компетенцию </w:t>
      </w:r>
      <w:r w:rsidR="00FC7E43">
        <w:rPr>
          <w:rFonts w:ascii="Times New Roman" w:hAnsi="Times New Roman" w:cs="Times New Roman"/>
        </w:rPr>
        <w:t>Думы г.Бодайбо и района</w:t>
      </w:r>
      <w:r w:rsidRPr="0002626C">
        <w:rPr>
          <w:rFonts w:ascii="Times New Roman" w:hAnsi="Times New Roman" w:cs="Times New Roman"/>
        </w:rPr>
        <w:t>.</w:t>
      </w:r>
    </w:p>
    <w:p w:rsidR="00EF39E5" w:rsidRPr="0002626C" w:rsidRDefault="00EF39E5">
      <w:pPr>
        <w:ind w:firstLine="720"/>
        <w:jc w:val="both"/>
        <w:rPr>
          <w:rFonts w:ascii="Times New Roman" w:hAnsi="Times New Roman" w:cs="Times New Roman"/>
        </w:rPr>
      </w:pPr>
      <w:r w:rsidRPr="0002626C">
        <w:rPr>
          <w:rFonts w:ascii="Times New Roman" w:hAnsi="Times New Roman" w:cs="Times New Roman"/>
        </w:rPr>
        <w:t xml:space="preserve"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заседании </w:t>
      </w:r>
      <w:r w:rsidR="00E034B0">
        <w:rPr>
          <w:rFonts w:ascii="Times New Roman" w:hAnsi="Times New Roman" w:cs="Times New Roman"/>
        </w:rPr>
        <w:t>Думы г.Бодайбо и района</w:t>
      </w:r>
      <w:r w:rsidRPr="0002626C">
        <w:rPr>
          <w:rFonts w:ascii="Times New Roman" w:hAnsi="Times New Roman" w:cs="Times New Roman"/>
        </w:rPr>
        <w:t>.</w:t>
      </w:r>
    </w:p>
    <w:p w:rsidR="00F40282" w:rsidRDefault="00F40282" w:rsidP="00F40282">
      <w:pPr>
        <w:ind w:firstLine="720"/>
        <w:jc w:val="both"/>
        <w:rPr>
          <w:rFonts w:ascii="Times New Roman" w:hAnsi="Times New Roman" w:cs="Times New Roman"/>
          <w:b/>
          <w:bCs/>
        </w:rPr>
      </w:pPr>
      <w:bookmarkStart w:id="84" w:name="sub_20000"/>
    </w:p>
    <w:p w:rsidR="00F40282" w:rsidRPr="00F40282" w:rsidRDefault="00F40282" w:rsidP="00F40282">
      <w:pPr>
        <w:ind w:firstLine="720"/>
        <w:jc w:val="both"/>
        <w:rPr>
          <w:rFonts w:ascii="Times New Roman" w:hAnsi="Times New Roman" w:cs="Times New Roman"/>
          <w:b/>
        </w:rPr>
      </w:pPr>
      <w:r w:rsidRPr="00F40282">
        <w:rPr>
          <w:rFonts w:ascii="Times New Roman" w:hAnsi="Times New Roman" w:cs="Times New Roman"/>
          <w:b/>
          <w:bCs/>
        </w:rPr>
        <w:t xml:space="preserve">Статья </w:t>
      </w:r>
      <w:r>
        <w:rPr>
          <w:rFonts w:ascii="Times New Roman" w:hAnsi="Times New Roman" w:cs="Times New Roman"/>
          <w:b/>
          <w:bCs/>
        </w:rPr>
        <w:t>17</w:t>
      </w:r>
      <w:r w:rsidRPr="00F40282">
        <w:rPr>
          <w:rFonts w:ascii="Times New Roman" w:hAnsi="Times New Roman" w:cs="Times New Roman"/>
          <w:b/>
          <w:bCs/>
        </w:rPr>
        <w:t>.</w:t>
      </w:r>
      <w:r w:rsidRPr="00F40282">
        <w:rPr>
          <w:rFonts w:ascii="Times New Roman" w:hAnsi="Times New Roman" w:cs="Times New Roman"/>
        </w:rPr>
        <w:t xml:space="preserve"> </w:t>
      </w:r>
      <w:r w:rsidRPr="00F40282">
        <w:rPr>
          <w:rFonts w:ascii="Times New Roman" w:hAnsi="Times New Roman" w:cs="Times New Roman"/>
          <w:b/>
        </w:rPr>
        <w:t>Безотлагательный прием выборного лица местного самоуправления</w:t>
      </w:r>
    </w:p>
    <w:bookmarkEnd w:id="84"/>
    <w:p w:rsidR="00EF39E5" w:rsidRDefault="00F40282">
      <w:pPr>
        <w:ind w:firstLine="720"/>
        <w:jc w:val="both"/>
        <w:rPr>
          <w:rFonts w:ascii="Times New Roman" w:hAnsi="Times New Roman" w:cs="Times New Roman"/>
        </w:rPr>
      </w:pPr>
      <w:r w:rsidRPr="00F40282">
        <w:rPr>
          <w:rFonts w:ascii="Times New Roman" w:hAnsi="Times New Roman" w:cs="Times New Roman"/>
        </w:rPr>
        <w:t>Выборное должностное лицо в связи с осуществлением его полномочий имеет право на безотлагательный прием главами муниципальных образований Бодайбинского района, иными должностными лицами органов местного самоуправления и иных муниципальных органов, муниципальными служащими муниципальных образований, руководителями муниципальных унитарных предприятий и учреждений, иных организаций, расположенных на территории муниципального образования г.Бодайбо и района.</w:t>
      </w:r>
    </w:p>
    <w:p w:rsidR="00F40282" w:rsidRPr="00FC7E43" w:rsidRDefault="00F40282">
      <w:pPr>
        <w:ind w:firstLine="720"/>
        <w:jc w:val="both"/>
        <w:rPr>
          <w:rFonts w:ascii="Times New Roman" w:hAnsi="Times New Roman" w:cs="Times New Roman"/>
          <w:u w:val="single"/>
        </w:rPr>
      </w:pPr>
    </w:p>
    <w:p w:rsidR="00EF39E5" w:rsidRPr="00F40282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85" w:name="sub_21000"/>
      <w:r w:rsidRPr="00F40282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C119F0" w:rsidRPr="00F40282">
        <w:rPr>
          <w:rStyle w:val="a3"/>
          <w:rFonts w:ascii="Times New Roman" w:hAnsi="Times New Roman" w:cs="Times New Roman"/>
          <w:bCs/>
          <w:color w:val="auto"/>
        </w:rPr>
        <w:t>1</w:t>
      </w:r>
      <w:r w:rsidR="00F40282">
        <w:rPr>
          <w:rStyle w:val="a3"/>
          <w:rFonts w:ascii="Times New Roman" w:hAnsi="Times New Roman" w:cs="Times New Roman"/>
          <w:bCs/>
          <w:color w:val="auto"/>
        </w:rPr>
        <w:t>8</w:t>
      </w:r>
      <w:r w:rsidRPr="00F40282">
        <w:rPr>
          <w:rStyle w:val="a3"/>
          <w:rFonts w:ascii="Times New Roman" w:hAnsi="Times New Roman" w:cs="Times New Roman"/>
          <w:bCs/>
          <w:color w:val="auto"/>
        </w:rPr>
        <w:t>.</w:t>
      </w:r>
      <w:r w:rsidRPr="00F40282">
        <w:rPr>
          <w:rFonts w:ascii="Times New Roman" w:hAnsi="Times New Roman" w:cs="Times New Roman"/>
          <w:b/>
        </w:rPr>
        <w:t xml:space="preserve"> Гарантии по осуществлению выборным </w:t>
      </w:r>
      <w:r w:rsidR="00C119F0" w:rsidRPr="00F40282">
        <w:rPr>
          <w:rFonts w:ascii="Times New Roman" w:hAnsi="Times New Roman" w:cs="Times New Roman"/>
          <w:b/>
        </w:rPr>
        <w:t xml:space="preserve">должностным </w:t>
      </w:r>
      <w:r w:rsidRPr="00F40282">
        <w:rPr>
          <w:rFonts w:ascii="Times New Roman" w:hAnsi="Times New Roman" w:cs="Times New Roman"/>
          <w:b/>
        </w:rPr>
        <w:t>лицом права на получение информации</w:t>
      </w:r>
    </w:p>
    <w:p w:rsidR="00EF39E5" w:rsidRPr="00631097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86" w:name="sub_211"/>
      <w:bookmarkEnd w:id="85"/>
      <w:r w:rsidRPr="00631097">
        <w:rPr>
          <w:rFonts w:ascii="Times New Roman" w:hAnsi="Times New Roman" w:cs="Times New Roman"/>
        </w:rPr>
        <w:t xml:space="preserve">1. Выборное </w:t>
      </w:r>
      <w:r w:rsidR="00C119F0" w:rsidRPr="00631097">
        <w:rPr>
          <w:rFonts w:ascii="Times New Roman" w:hAnsi="Times New Roman" w:cs="Times New Roman"/>
        </w:rPr>
        <w:t xml:space="preserve">должностное </w:t>
      </w:r>
      <w:r w:rsidRPr="00631097">
        <w:rPr>
          <w:rFonts w:ascii="Times New Roman" w:hAnsi="Times New Roman" w:cs="Times New Roman"/>
        </w:rPr>
        <w:t xml:space="preserve">лицо обеспечивается текстами </w:t>
      </w:r>
      <w:r w:rsidR="00C119F0" w:rsidRPr="00631097">
        <w:rPr>
          <w:rFonts w:ascii="Times New Roman" w:hAnsi="Times New Roman" w:cs="Times New Roman"/>
        </w:rPr>
        <w:t xml:space="preserve">муниципальных </w:t>
      </w:r>
      <w:r w:rsidRPr="00631097">
        <w:rPr>
          <w:rFonts w:ascii="Times New Roman" w:hAnsi="Times New Roman" w:cs="Times New Roman"/>
        </w:rPr>
        <w:t xml:space="preserve">правовых актов, принятыми органами местного самоуправления </w:t>
      </w:r>
      <w:r w:rsidR="00C119F0" w:rsidRPr="00631097">
        <w:rPr>
          <w:rFonts w:ascii="Times New Roman" w:hAnsi="Times New Roman" w:cs="Times New Roman"/>
        </w:rPr>
        <w:t xml:space="preserve">г.Бодайбо и района </w:t>
      </w:r>
      <w:r w:rsidRPr="00631097">
        <w:rPr>
          <w:rFonts w:ascii="Times New Roman" w:hAnsi="Times New Roman" w:cs="Times New Roman"/>
        </w:rPr>
        <w:t>и должностными лицами местного самоуправления, должностными лицами муниципальных органов, а также другими информационными и справочными документами и материалами.</w:t>
      </w:r>
    </w:p>
    <w:p w:rsidR="00EF39E5" w:rsidRPr="00631097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87" w:name="sub_212"/>
      <w:bookmarkEnd w:id="86"/>
      <w:r w:rsidRPr="00631097">
        <w:rPr>
          <w:rFonts w:ascii="Times New Roman" w:hAnsi="Times New Roman" w:cs="Times New Roman"/>
        </w:rPr>
        <w:t xml:space="preserve">2. Государственные органы, органы местного самоуправления, общественные органы и объединения, организации представляют выборному </w:t>
      </w:r>
      <w:r w:rsidR="00631097" w:rsidRPr="00631097">
        <w:rPr>
          <w:rFonts w:ascii="Times New Roman" w:hAnsi="Times New Roman" w:cs="Times New Roman"/>
        </w:rPr>
        <w:t xml:space="preserve">должностному </w:t>
      </w:r>
      <w:r w:rsidRPr="00631097">
        <w:rPr>
          <w:rFonts w:ascii="Times New Roman" w:hAnsi="Times New Roman" w:cs="Times New Roman"/>
        </w:rPr>
        <w:t>лицу по вопросам, связанным с осуществлением его полномочий, нео</w:t>
      </w:r>
      <w:r w:rsidR="009A615D" w:rsidRPr="00631097">
        <w:rPr>
          <w:rFonts w:ascii="Times New Roman" w:hAnsi="Times New Roman" w:cs="Times New Roman"/>
        </w:rPr>
        <w:t xml:space="preserve">бходимые информацию и документы </w:t>
      </w:r>
      <w:r w:rsidRPr="00631097">
        <w:rPr>
          <w:rFonts w:ascii="Times New Roman" w:hAnsi="Times New Roman" w:cs="Times New Roman"/>
        </w:rPr>
        <w:t>в порядке, установленном федеральными законами.</w:t>
      </w:r>
    </w:p>
    <w:p w:rsidR="00306339" w:rsidRPr="00306339" w:rsidRDefault="00EF39E5" w:rsidP="00306339">
      <w:pPr>
        <w:pStyle w:val="affc"/>
        <w:ind w:firstLine="567"/>
        <w:jc w:val="both"/>
        <w:rPr>
          <w:rFonts w:ascii="Times New Roman" w:hAnsi="Times New Roman" w:cs="Times New Roman"/>
        </w:rPr>
      </w:pPr>
      <w:bookmarkStart w:id="88" w:name="sub_213"/>
      <w:bookmarkEnd w:id="87"/>
      <w:r w:rsidRPr="00306339">
        <w:rPr>
          <w:rFonts w:ascii="Times New Roman" w:hAnsi="Times New Roman" w:cs="Times New Roman"/>
        </w:rPr>
        <w:t xml:space="preserve">3. </w:t>
      </w:r>
      <w:r w:rsidR="00306339" w:rsidRPr="00306339">
        <w:rPr>
          <w:rFonts w:ascii="Times New Roman" w:hAnsi="Times New Roman" w:cs="Times New Roman"/>
        </w:rPr>
        <w:t xml:space="preserve">Предоставление </w:t>
      </w:r>
      <w:r w:rsidR="00306339" w:rsidRPr="00631097">
        <w:rPr>
          <w:rFonts w:ascii="Times New Roman" w:hAnsi="Times New Roman" w:cs="Times New Roman"/>
        </w:rPr>
        <w:t>выборному должностному лицу</w:t>
      </w:r>
      <w:r w:rsidR="00306339" w:rsidRPr="00306339">
        <w:rPr>
          <w:rFonts w:ascii="Times New Roman" w:hAnsi="Times New Roman" w:cs="Times New Roman"/>
        </w:rPr>
        <w:t xml:space="preserve"> указанных документов и материалов осуществляется в течение 3 дней со дня </w:t>
      </w:r>
      <w:r w:rsidR="00306339">
        <w:rPr>
          <w:rFonts w:ascii="Times New Roman" w:hAnsi="Times New Roman" w:cs="Times New Roman"/>
        </w:rPr>
        <w:t>обращения</w:t>
      </w:r>
      <w:r w:rsidR="00306339" w:rsidRPr="00306339">
        <w:rPr>
          <w:rFonts w:ascii="Times New Roman" w:hAnsi="Times New Roman" w:cs="Times New Roman"/>
        </w:rPr>
        <w:t>.</w:t>
      </w:r>
    </w:p>
    <w:p w:rsidR="00306339" w:rsidRPr="00306339" w:rsidRDefault="00306339" w:rsidP="00306339">
      <w:pPr>
        <w:widowControl/>
        <w:ind w:firstLine="720"/>
        <w:jc w:val="both"/>
      </w:pPr>
    </w:p>
    <w:p w:rsidR="00EF39E5" w:rsidRPr="00C62775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89" w:name="sub_22000"/>
      <w:bookmarkEnd w:id="88"/>
      <w:r w:rsidRPr="00C62775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306339" w:rsidRPr="00C62775">
        <w:rPr>
          <w:rStyle w:val="a3"/>
          <w:rFonts w:ascii="Times New Roman" w:hAnsi="Times New Roman" w:cs="Times New Roman"/>
          <w:bCs/>
          <w:color w:val="auto"/>
        </w:rPr>
        <w:t>1</w:t>
      </w:r>
      <w:r w:rsidR="00F40282" w:rsidRPr="00C62775">
        <w:rPr>
          <w:rStyle w:val="a3"/>
          <w:rFonts w:ascii="Times New Roman" w:hAnsi="Times New Roman" w:cs="Times New Roman"/>
          <w:bCs/>
          <w:color w:val="auto"/>
        </w:rPr>
        <w:t>9</w:t>
      </w:r>
      <w:r w:rsidRPr="00C62775">
        <w:rPr>
          <w:rStyle w:val="a3"/>
          <w:rFonts w:ascii="Times New Roman" w:hAnsi="Times New Roman" w:cs="Times New Roman"/>
          <w:bCs/>
          <w:color w:val="auto"/>
        </w:rPr>
        <w:t>.</w:t>
      </w:r>
      <w:r w:rsidRPr="00C62775">
        <w:rPr>
          <w:rFonts w:ascii="Times New Roman" w:hAnsi="Times New Roman" w:cs="Times New Roman"/>
        </w:rPr>
        <w:t xml:space="preserve"> </w:t>
      </w:r>
      <w:r w:rsidRPr="00C62775">
        <w:rPr>
          <w:rFonts w:ascii="Times New Roman" w:hAnsi="Times New Roman" w:cs="Times New Roman"/>
          <w:b/>
        </w:rPr>
        <w:t xml:space="preserve">Гарантии по осуществлению выборным </w:t>
      </w:r>
      <w:r w:rsidR="00306339" w:rsidRPr="00C62775">
        <w:rPr>
          <w:rFonts w:ascii="Times New Roman" w:hAnsi="Times New Roman" w:cs="Times New Roman"/>
          <w:b/>
        </w:rPr>
        <w:t xml:space="preserve">должностным </w:t>
      </w:r>
      <w:r w:rsidRPr="00C62775">
        <w:rPr>
          <w:rFonts w:ascii="Times New Roman" w:hAnsi="Times New Roman" w:cs="Times New Roman"/>
          <w:b/>
        </w:rPr>
        <w:t>лицом права на информирование о своей деятельности</w:t>
      </w:r>
    </w:p>
    <w:p w:rsidR="00EF39E5" w:rsidRPr="00306339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90" w:name="sub_221"/>
      <w:bookmarkEnd w:id="89"/>
      <w:r w:rsidRPr="00306339">
        <w:rPr>
          <w:rFonts w:ascii="Times New Roman" w:hAnsi="Times New Roman" w:cs="Times New Roman"/>
        </w:rPr>
        <w:t xml:space="preserve">1. </w:t>
      </w:r>
      <w:r w:rsidR="00306339">
        <w:rPr>
          <w:rFonts w:ascii="Times New Roman" w:hAnsi="Times New Roman" w:cs="Times New Roman"/>
        </w:rPr>
        <w:t>В</w:t>
      </w:r>
      <w:r w:rsidRPr="00306339">
        <w:rPr>
          <w:rFonts w:ascii="Times New Roman" w:hAnsi="Times New Roman" w:cs="Times New Roman"/>
        </w:rPr>
        <w:t xml:space="preserve">ыборному </w:t>
      </w:r>
      <w:r w:rsidR="00306339">
        <w:rPr>
          <w:rFonts w:ascii="Times New Roman" w:hAnsi="Times New Roman" w:cs="Times New Roman"/>
        </w:rPr>
        <w:t xml:space="preserve">должностному </w:t>
      </w:r>
      <w:r w:rsidRPr="00306339">
        <w:rPr>
          <w:rFonts w:ascii="Times New Roman" w:hAnsi="Times New Roman" w:cs="Times New Roman"/>
        </w:rPr>
        <w:t>лицу обеспечивается право на информирование о своей деятельности посредством:</w:t>
      </w:r>
    </w:p>
    <w:p w:rsidR="00EF39E5" w:rsidRPr="00306339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91" w:name="sub_2211"/>
      <w:bookmarkEnd w:id="90"/>
      <w:r w:rsidRPr="00306339">
        <w:rPr>
          <w:rFonts w:ascii="Times New Roman" w:hAnsi="Times New Roman" w:cs="Times New Roman"/>
        </w:rPr>
        <w:t>1) доведения до сведения граждан информации о его работе;</w:t>
      </w:r>
    </w:p>
    <w:p w:rsidR="00EF39E5" w:rsidRPr="00306339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92" w:name="sub_2212"/>
      <w:bookmarkEnd w:id="91"/>
      <w:r w:rsidRPr="00306339">
        <w:rPr>
          <w:rFonts w:ascii="Times New Roman" w:hAnsi="Times New Roman" w:cs="Times New Roman"/>
        </w:rPr>
        <w:lastRenderedPageBreak/>
        <w:t xml:space="preserve">2) предоставления возможности разместить информацию о своей деятельности в </w:t>
      </w:r>
      <w:r w:rsidR="009929D3">
        <w:rPr>
          <w:rFonts w:ascii="Times New Roman" w:hAnsi="Times New Roman" w:cs="Times New Roman"/>
        </w:rPr>
        <w:t>газете «Ленский шахтер»</w:t>
      </w:r>
      <w:r w:rsidRPr="00306339">
        <w:rPr>
          <w:rFonts w:ascii="Times New Roman" w:hAnsi="Times New Roman" w:cs="Times New Roman"/>
        </w:rPr>
        <w:t>;</w:t>
      </w:r>
    </w:p>
    <w:p w:rsidR="00EF39E5" w:rsidRPr="00306339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93" w:name="sub_2213"/>
      <w:bookmarkEnd w:id="92"/>
      <w:r w:rsidRPr="00306339">
        <w:rPr>
          <w:rFonts w:ascii="Times New Roman" w:hAnsi="Times New Roman" w:cs="Times New Roman"/>
        </w:rPr>
        <w:t>3) предоставления возможности участия в мероприятиях, проводимых органами местного самоуправления и иными муниципальными органами</w:t>
      </w:r>
      <w:r w:rsidR="009929D3">
        <w:rPr>
          <w:rFonts w:ascii="Times New Roman" w:hAnsi="Times New Roman" w:cs="Times New Roman"/>
        </w:rPr>
        <w:t xml:space="preserve"> на территории Бодайбинского района</w:t>
      </w:r>
      <w:r w:rsidRPr="00306339">
        <w:rPr>
          <w:rFonts w:ascii="Times New Roman" w:hAnsi="Times New Roman" w:cs="Times New Roman"/>
        </w:rPr>
        <w:t>.</w:t>
      </w:r>
    </w:p>
    <w:p w:rsidR="00EF39E5" w:rsidRPr="00306339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94" w:name="sub_222"/>
      <w:bookmarkEnd w:id="93"/>
      <w:r w:rsidRPr="00306339">
        <w:rPr>
          <w:rFonts w:ascii="Times New Roman" w:hAnsi="Times New Roman" w:cs="Times New Roman"/>
        </w:rPr>
        <w:t xml:space="preserve">2. </w:t>
      </w:r>
      <w:r w:rsidR="009929D3">
        <w:rPr>
          <w:rFonts w:ascii="Times New Roman" w:hAnsi="Times New Roman" w:cs="Times New Roman"/>
        </w:rPr>
        <w:t>В</w:t>
      </w:r>
      <w:r w:rsidRPr="00306339">
        <w:rPr>
          <w:rFonts w:ascii="Times New Roman" w:hAnsi="Times New Roman" w:cs="Times New Roman"/>
        </w:rPr>
        <w:t xml:space="preserve">ыборному </w:t>
      </w:r>
      <w:r w:rsidR="009929D3">
        <w:rPr>
          <w:rFonts w:ascii="Times New Roman" w:hAnsi="Times New Roman" w:cs="Times New Roman"/>
        </w:rPr>
        <w:t xml:space="preserve">должностному </w:t>
      </w:r>
      <w:r w:rsidRPr="00306339">
        <w:rPr>
          <w:rFonts w:ascii="Times New Roman" w:hAnsi="Times New Roman" w:cs="Times New Roman"/>
        </w:rPr>
        <w:t>лицу обеспечиваются условия для обнародования отчета о его деятельности посредством:</w:t>
      </w:r>
    </w:p>
    <w:p w:rsidR="00EF39E5" w:rsidRPr="00306339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95" w:name="sub_2221"/>
      <w:bookmarkEnd w:id="94"/>
      <w:r w:rsidRPr="00306339">
        <w:rPr>
          <w:rFonts w:ascii="Times New Roman" w:hAnsi="Times New Roman" w:cs="Times New Roman"/>
        </w:rPr>
        <w:t xml:space="preserve">1) выступления выборного </w:t>
      </w:r>
      <w:r w:rsidR="009929D3">
        <w:rPr>
          <w:rFonts w:ascii="Times New Roman" w:hAnsi="Times New Roman" w:cs="Times New Roman"/>
        </w:rPr>
        <w:t xml:space="preserve">должностного </w:t>
      </w:r>
      <w:r w:rsidRPr="00306339">
        <w:rPr>
          <w:rFonts w:ascii="Times New Roman" w:hAnsi="Times New Roman" w:cs="Times New Roman"/>
        </w:rPr>
        <w:t xml:space="preserve">лица с отчетом в </w:t>
      </w:r>
      <w:r w:rsidR="0065698A">
        <w:rPr>
          <w:rFonts w:ascii="Times New Roman" w:hAnsi="Times New Roman" w:cs="Times New Roman"/>
        </w:rPr>
        <w:t>средствах массовой информации</w:t>
      </w:r>
      <w:r w:rsidRPr="00306339">
        <w:rPr>
          <w:rFonts w:ascii="Times New Roman" w:hAnsi="Times New Roman" w:cs="Times New Roman"/>
        </w:rPr>
        <w:t>;</w:t>
      </w:r>
    </w:p>
    <w:p w:rsidR="00EF39E5" w:rsidRPr="00306339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96" w:name="sub_2222"/>
      <w:bookmarkEnd w:id="95"/>
      <w:r w:rsidRPr="00306339">
        <w:rPr>
          <w:rFonts w:ascii="Times New Roman" w:hAnsi="Times New Roman" w:cs="Times New Roman"/>
        </w:rPr>
        <w:t xml:space="preserve">2) выступления выборного </w:t>
      </w:r>
      <w:r w:rsidR="009929D3">
        <w:rPr>
          <w:rFonts w:ascii="Times New Roman" w:hAnsi="Times New Roman" w:cs="Times New Roman"/>
        </w:rPr>
        <w:t xml:space="preserve">должностного </w:t>
      </w:r>
      <w:r w:rsidRPr="00306339">
        <w:rPr>
          <w:rFonts w:ascii="Times New Roman" w:hAnsi="Times New Roman" w:cs="Times New Roman"/>
        </w:rPr>
        <w:t>лица с отчетом на собраниях граждан;</w:t>
      </w:r>
    </w:p>
    <w:p w:rsidR="00EF39E5" w:rsidRPr="00306339" w:rsidRDefault="00EF39E5">
      <w:pPr>
        <w:ind w:firstLine="720"/>
        <w:jc w:val="both"/>
        <w:rPr>
          <w:rFonts w:ascii="Times New Roman" w:hAnsi="Times New Roman" w:cs="Times New Roman"/>
        </w:rPr>
      </w:pPr>
      <w:bookmarkStart w:id="97" w:name="sub_2223"/>
      <w:bookmarkEnd w:id="96"/>
      <w:r w:rsidRPr="00306339">
        <w:rPr>
          <w:rFonts w:ascii="Times New Roman" w:hAnsi="Times New Roman" w:cs="Times New Roman"/>
        </w:rPr>
        <w:t xml:space="preserve">3) отчетного выступления выборного </w:t>
      </w:r>
      <w:r w:rsidR="009929D3">
        <w:rPr>
          <w:rFonts w:ascii="Times New Roman" w:hAnsi="Times New Roman" w:cs="Times New Roman"/>
        </w:rPr>
        <w:t xml:space="preserve">должностного </w:t>
      </w:r>
      <w:r w:rsidRPr="00306339">
        <w:rPr>
          <w:rFonts w:ascii="Times New Roman" w:hAnsi="Times New Roman" w:cs="Times New Roman"/>
        </w:rPr>
        <w:t xml:space="preserve">лица на заседании </w:t>
      </w:r>
      <w:r w:rsidR="009929D3">
        <w:rPr>
          <w:rFonts w:ascii="Times New Roman" w:hAnsi="Times New Roman" w:cs="Times New Roman"/>
        </w:rPr>
        <w:t>Думы г.Бодайбо и района</w:t>
      </w:r>
      <w:r w:rsidRPr="00306339">
        <w:rPr>
          <w:rFonts w:ascii="Times New Roman" w:hAnsi="Times New Roman" w:cs="Times New Roman"/>
        </w:rPr>
        <w:t>.</w:t>
      </w:r>
    </w:p>
    <w:bookmarkEnd w:id="97"/>
    <w:p w:rsidR="00EF39E5" w:rsidRPr="00FC7E43" w:rsidRDefault="00EF39E5">
      <w:pPr>
        <w:ind w:firstLine="720"/>
        <w:jc w:val="both"/>
        <w:rPr>
          <w:rFonts w:ascii="Times New Roman" w:hAnsi="Times New Roman" w:cs="Times New Roman"/>
          <w:u w:val="single"/>
        </w:rPr>
      </w:pPr>
    </w:p>
    <w:p w:rsidR="00EF39E5" w:rsidRPr="00C62775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98" w:name="sub_23000"/>
      <w:r w:rsidRPr="00C62775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F40282" w:rsidRPr="00C62775">
        <w:rPr>
          <w:rStyle w:val="a3"/>
          <w:rFonts w:ascii="Times New Roman" w:hAnsi="Times New Roman" w:cs="Times New Roman"/>
          <w:bCs/>
          <w:color w:val="auto"/>
        </w:rPr>
        <w:t>20</w:t>
      </w:r>
      <w:r w:rsidRPr="00C62775">
        <w:rPr>
          <w:rStyle w:val="a3"/>
          <w:rFonts w:ascii="Times New Roman" w:hAnsi="Times New Roman" w:cs="Times New Roman"/>
          <w:bCs/>
          <w:color w:val="auto"/>
        </w:rPr>
        <w:t>.</w:t>
      </w:r>
      <w:r w:rsidRPr="00C62775">
        <w:rPr>
          <w:rFonts w:ascii="Times New Roman" w:hAnsi="Times New Roman" w:cs="Times New Roman"/>
        </w:rPr>
        <w:t xml:space="preserve"> </w:t>
      </w:r>
      <w:r w:rsidRPr="00C62775">
        <w:rPr>
          <w:rFonts w:ascii="Times New Roman" w:hAnsi="Times New Roman" w:cs="Times New Roman"/>
          <w:b/>
        </w:rPr>
        <w:t xml:space="preserve">Гарантии обеспечения выборного </w:t>
      </w:r>
      <w:r w:rsidR="009929D3" w:rsidRPr="00C62775">
        <w:rPr>
          <w:rFonts w:ascii="Times New Roman" w:hAnsi="Times New Roman" w:cs="Times New Roman"/>
          <w:b/>
        </w:rPr>
        <w:t xml:space="preserve">должностного лица </w:t>
      </w:r>
      <w:r w:rsidRPr="00C62775">
        <w:rPr>
          <w:rFonts w:ascii="Times New Roman" w:hAnsi="Times New Roman" w:cs="Times New Roman"/>
          <w:b/>
        </w:rPr>
        <w:t xml:space="preserve"> рабочим местом</w:t>
      </w:r>
    </w:p>
    <w:bookmarkEnd w:id="98"/>
    <w:p w:rsidR="00EF39E5" w:rsidRPr="009929D3" w:rsidRDefault="00EF39E5">
      <w:pPr>
        <w:ind w:firstLine="720"/>
        <w:jc w:val="both"/>
        <w:rPr>
          <w:rFonts w:ascii="Times New Roman" w:hAnsi="Times New Roman" w:cs="Times New Roman"/>
        </w:rPr>
      </w:pPr>
      <w:r w:rsidRPr="009929D3">
        <w:rPr>
          <w:rFonts w:ascii="Times New Roman" w:hAnsi="Times New Roman" w:cs="Times New Roman"/>
        </w:rPr>
        <w:t xml:space="preserve">Выборному </w:t>
      </w:r>
      <w:r w:rsidR="009929D3">
        <w:rPr>
          <w:rFonts w:ascii="Times New Roman" w:hAnsi="Times New Roman" w:cs="Times New Roman"/>
        </w:rPr>
        <w:t xml:space="preserve">должностному </w:t>
      </w:r>
      <w:r w:rsidRPr="009929D3">
        <w:rPr>
          <w:rFonts w:ascii="Times New Roman" w:hAnsi="Times New Roman" w:cs="Times New Roman"/>
        </w:rPr>
        <w:t xml:space="preserve">лицу предоставляется рабочее место </w:t>
      </w:r>
      <w:r w:rsidR="00BF6F20">
        <w:rPr>
          <w:rFonts w:ascii="Times New Roman" w:hAnsi="Times New Roman" w:cs="Times New Roman"/>
        </w:rPr>
        <w:t xml:space="preserve">в здании администрации г.Бодайбо и района </w:t>
      </w:r>
      <w:r w:rsidRPr="009929D3">
        <w:rPr>
          <w:rFonts w:ascii="Times New Roman" w:hAnsi="Times New Roman" w:cs="Times New Roman"/>
        </w:rPr>
        <w:t>с необходимым для исполнения своих полномочий техническим оснащением.</w:t>
      </w:r>
    </w:p>
    <w:p w:rsidR="00EF39E5" w:rsidRPr="00FC7E43" w:rsidRDefault="00EF39E5">
      <w:pPr>
        <w:ind w:firstLine="720"/>
        <w:jc w:val="both"/>
        <w:rPr>
          <w:rFonts w:ascii="Times New Roman" w:hAnsi="Times New Roman" w:cs="Times New Roman"/>
          <w:u w:val="single"/>
        </w:rPr>
      </w:pPr>
    </w:p>
    <w:p w:rsidR="00EF39E5" w:rsidRPr="00C62775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99" w:name="sub_24000"/>
      <w:r w:rsidRPr="00BA7DEB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F40282">
        <w:rPr>
          <w:rStyle w:val="a3"/>
          <w:rFonts w:ascii="Times New Roman" w:hAnsi="Times New Roman" w:cs="Times New Roman"/>
          <w:bCs/>
          <w:color w:val="auto"/>
        </w:rPr>
        <w:t>21</w:t>
      </w:r>
      <w:r w:rsidRPr="00BA7DEB">
        <w:rPr>
          <w:rStyle w:val="a3"/>
          <w:rFonts w:ascii="Times New Roman" w:hAnsi="Times New Roman" w:cs="Times New Roman"/>
          <w:bCs/>
          <w:color w:val="auto"/>
        </w:rPr>
        <w:t>.</w:t>
      </w:r>
      <w:r w:rsidRPr="00BA7DEB">
        <w:rPr>
          <w:rFonts w:ascii="Times New Roman" w:hAnsi="Times New Roman" w:cs="Times New Roman"/>
        </w:rPr>
        <w:t xml:space="preserve"> </w:t>
      </w:r>
      <w:r w:rsidRPr="00C62775">
        <w:rPr>
          <w:rFonts w:ascii="Times New Roman" w:hAnsi="Times New Roman" w:cs="Times New Roman"/>
          <w:b/>
        </w:rPr>
        <w:t xml:space="preserve">Гарантии по использованию выборным </w:t>
      </w:r>
      <w:r w:rsidR="00BA7DEB" w:rsidRPr="00C62775">
        <w:rPr>
          <w:rFonts w:ascii="Times New Roman" w:hAnsi="Times New Roman" w:cs="Times New Roman"/>
          <w:b/>
        </w:rPr>
        <w:t xml:space="preserve">должностным </w:t>
      </w:r>
      <w:r w:rsidRPr="00C62775">
        <w:rPr>
          <w:rFonts w:ascii="Times New Roman" w:hAnsi="Times New Roman" w:cs="Times New Roman"/>
          <w:b/>
        </w:rPr>
        <w:t>лицом средств связи для осуществления его полномочий</w:t>
      </w:r>
    </w:p>
    <w:bookmarkEnd w:id="99"/>
    <w:p w:rsidR="00EF39E5" w:rsidRPr="00BA7DEB" w:rsidRDefault="00EF39E5">
      <w:pPr>
        <w:ind w:firstLine="720"/>
        <w:jc w:val="both"/>
        <w:rPr>
          <w:rFonts w:ascii="Times New Roman" w:hAnsi="Times New Roman" w:cs="Times New Roman"/>
        </w:rPr>
      </w:pPr>
      <w:r w:rsidRPr="00BA7DEB">
        <w:rPr>
          <w:rFonts w:ascii="Times New Roman" w:hAnsi="Times New Roman" w:cs="Times New Roman"/>
        </w:rPr>
        <w:t xml:space="preserve">Выборному </w:t>
      </w:r>
      <w:r w:rsidR="00BA7DEB" w:rsidRPr="00BA7DEB">
        <w:rPr>
          <w:rFonts w:ascii="Times New Roman" w:hAnsi="Times New Roman" w:cs="Times New Roman"/>
        </w:rPr>
        <w:t xml:space="preserve">должностному </w:t>
      </w:r>
      <w:r w:rsidRPr="00BA7DEB">
        <w:rPr>
          <w:rFonts w:ascii="Times New Roman" w:hAnsi="Times New Roman" w:cs="Times New Roman"/>
        </w:rPr>
        <w:t xml:space="preserve">лицу для осуществления его полномочий предоставляется право пользоваться средствами связи </w:t>
      </w:r>
      <w:r w:rsidR="00BA7DEB" w:rsidRPr="00BA7DEB">
        <w:rPr>
          <w:rFonts w:ascii="Times New Roman" w:hAnsi="Times New Roman" w:cs="Times New Roman"/>
        </w:rPr>
        <w:t>администрации г.Бодайбо и района</w:t>
      </w:r>
      <w:r w:rsidRPr="00BA7DEB">
        <w:rPr>
          <w:rFonts w:ascii="Times New Roman" w:hAnsi="Times New Roman" w:cs="Times New Roman"/>
        </w:rPr>
        <w:t>.</w:t>
      </w:r>
    </w:p>
    <w:p w:rsidR="00EF39E5" w:rsidRPr="00FC7E43" w:rsidRDefault="00EF39E5">
      <w:pPr>
        <w:ind w:firstLine="720"/>
        <w:jc w:val="both"/>
        <w:rPr>
          <w:rFonts w:ascii="Times New Roman" w:hAnsi="Times New Roman" w:cs="Times New Roman"/>
          <w:u w:val="single"/>
        </w:rPr>
      </w:pPr>
    </w:p>
    <w:p w:rsidR="00EF39E5" w:rsidRPr="00C62775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100" w:name="sub_25000"/>
      <w:r w:rsidRPr="00BA7DEB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F40282">
        <w:rPr>
          <w:rStyle w:val="a3"/>
          <w:rFonts w:ascii="Times New Roman" w:hAnsi="Times New Roman" w:cs="Times New Roman"/>
          <w:bCs/>
          <w:color w:val="auto"/>
        </w:rPr>
        <w:t>22</w:t>
      </w:r>
      <w:r w:rsidRPr="00BA7DEB">
        <w:rPr>
          <w:rStyle w:val="a3"/>
          <w:rFonts w:ascii="Times New Roman" w:hAnsi="Times New Roman" w:cs="Times New Roman"/>
          <w:bCs/>
          <w:color w:val="auto"/>
        </w:rPr>
        <w:t>.</w:t>
      </w:r>
      <w:r w:rsidRPr="00BA7DEB">
        <w:rPr>
          <w:rFonts w:ascii="Times New Roman" w:hAnsi="Times New Roman" w:cs="Times New Roman"/>
        </w:rPr>
        <w:t xml:space="preserve"> </w:t>
      </w:r>
      <w:r w:rsidRPr="00C62775">
        <w:rPr>
          <w:rFonts w:ascii="Times New Roman" w:hAnsi="Times New Roman" w:cs="Times New Roman"/>
          <w:b/>
        </w:rPr>
        <w:t xml:space="preserve">Гарантии по предоставлению выборному </w:t>
      </w:r>
      <w:r w:rsidR="00BA7DEB" w:rsidRPr="00C62775">
        <w:rPr>
          <w:rFonts w:ascii="Times New Roman" w:hAnsi="Times New Roman" w:cs="Times New Roman"/>
          <w:b/>
        </w:rPr>
        <w:t xml:space="preserve">должностному </w:t>
      </w:r>
      <w:r w:rsidRPr="00C62775">
        <w:rPr>
          <w:rFonts w:ascii="Times New Roman" w:hAnsi="Times New Roman" w:cs="Times New Roman"/>
          <w:b/>
        </w:rPr>
        <w:t>лицу служебного жилого помещения</w:t>
      </w:r>
    </w:p>
    <w:bookmarkEnd w:id="100"/>
    <w:p w:rsidR="00EF39E5" w:rsidRDefault="00EF39E5">
      <w:pPr>
        <w:ind w:firstLine="720"/>
        <w:jc w:val="both"/>
        <w:rPr>
          <w:rFonts w:ascii="Times New Roman" w:hAnsi="Times New Roman" w:cs="Times New Roman"/>
        </w:rPr>
      </w:pPr>
      <w:r w:rsidRPr="00BA7DEB">
        <w:rPr>
          <w:rFonts w:ascii="Times New Roman" w:hAnsi="Times New Roman" w:cs="Times New Roman"/>
        </w:rPr>
        <w:t xml:space="preserve">Выборному </w:t>
      </w:r>
      <w:r w:rsidR="00BA7DEB" w:rsidRPr="00BA7DEB">
        <w:rPr>
          <w:rFonts w:ascii="Times New Roman" w:hAnsi="Times New Roman" w:cs="Times New Roman"/>
        </w:rPr>
        <w:t xml:space="preserve">должностному </w:t>
      </w:r>
      <w:r w:rsidRPr="00BA7DEB">
        <w:rPr>
          <w:rFonts w:ascii="Times New Roman" w:hAnsi="Times New Roman" w:cs="Times New Roman"/>
        </w:rPr>
        <w:t xml:space="preserve">лицу, не имеющему постоянного места жительства в </w:t>
      </w:r>
      <w:r w:rsidR="00BA7DEB" w:rsidRPr="00BA7DEB">
        <w:rPr>
          <w:rFonts w:ascii="Times New Roman" w:hAnsi="Times New Roman" w:cs="Times New Roman"/>
        </w:rPr>
        <w:t>Бодайбинском районе</w:t>
      </w:r>
      <w:r w:rsidRPr="00BA7DEB">
        <w:rPr>
          <w:rFonts w:ascii="Times New Roman" w:hAnsi="Times New Roman" w:cs="Times New Roman"/>
        </w:rPr>
        <w:t>, предоставля</w:t>
      </w:r>
      <w:r w:rsidR="00BA7DEB" w:rsidRPr="00BA7DEB">
        <w:rPr>
          <w:rFonts w:ascii="Times New Roman" w:hAnsi="Times New Roman" w:cs="Times New Roman"/>
        </w:rPr>
        <w:t>е</w:t>
      </w:r>
      <w:r w:rsidRPr="00BA7DEB">
        <w:rPr>
          <w:rFonts w:ascii="Times New Roman" w:hAnsi="Times New Roman" w:cs="Times New Roman"/>
        </w:rPr>
        <w:t>тся служебное жилое помещение.</w:t>
      </w:r>
      <w:r w:rsidR="00BA7DEB" w:rsidRPr="00BA7DEB">
        <w:rPr>
          <w:rFonts w:ascii="Times New Roman" w:hAnsi="Times New Roman" w:cs="Times New Roman"/>
        </w:rPr>
        <w:t xml:space="preserve"> </w:t>
      </w:r>
    </w:p>
    <w:p w:rsidR="009E5BC7" w:rsidRPr="007F49C1" w:rsidRDefault="009E5BC7">
      <w:pPr>
        <w:ind w:firstLine="720"/>
        <w:jc w:val="both"/>
        <w:rPr>
          <w:rFonts w:ascii="Times New Roman" w:hAnsi="Times New Roman" w:cs="Times New Roman"/>
        </w:rPr>
      </w:pPr>
    </w:p>
    <w:p w:rsidR="00EF39E5" w:rsidRPr="00C62775" w:rsidRDefault="00EF39E5">
      <w:pPr>
        <w:ind w:firstLine="720"/>
        <w:jc w:val="both"/>
        <w:rPr>
          <w:rFonts w:ascii="Times New Roman" w:hAnsi="Times New Roman" w:cs="Times New Roman"/>
          <w:b/>
        </w:rPr>
      </w:pPr>
      <w:bookmarkStart w:id="101" w:name="sub_26000"/>
      <w:r w:rsidRPr="009E5BC7">
        <w:rPr>
          <w:rStyle w:val="a3"/>
          <w:rFonts w:ascii="Times New Roman" w:hAnsi="Times New Roman" w:cs="Times New Roman"/>
          <w:bCs/>
          <w:color w:val="auto"/>
        </w:rPr>
        <w:t xml:space="preserve">Статья </w:t>
      </w:r>
      <w:r w:rsidR="00F40282">
        <w:rPr>
          <w:rStyle w:val="a3"/>
          <w:rFonts w:ascii="Times New Roman" w:hAnsi="Times New Roman" w:cs="Times New Roman"/>
          <w:bCs/>
          <w:color w:val="auto"/>
        </w:rPr>
        <w:t>23</w:t>
      </w:r>
      <w:r w:rsidRPr="009E5BC7">
        <w:rPr>
          <w:rStyle w:val="a3"/>
          <w:rFonts w:ascii="Times New Roman" w:hAnsi="Times New Roman" w:cs="Times New Roman"/>
          <w:bCs/>
          <w:color w:val="auto"/>
        </w:rPr>
        <w:t>.</w:t>
      </w:r>
      <w:r w:rsidRPr="009E5BC7">
        <w:rPr>
          <w:rFonts w:ascii="Times New Roman" w:hAnsi="Times New Roman" w:cs="Times New Roman"/>
        </w:rPr>
        <w:t xml:space="preserve"> </w:t>
      </w:r>
      <w:r w:rsidRPr="00C62775">
        <w:rPr>
          <w:rFonts w:ascii="Times New Roman" w:hAnsi="Times New Roman" w:cs="Times New Roman"/>
          <w:b/>
        </w:rPr>
        <w:t xml:space="preserve">Гарантии выборного </w:t>
      </w:r>
      <w:r w:rsidR="002B68A1" w:rsidRPr="00C62775">
        <w:rPr>
          <w:rFonts w:ascii="Times New Roman" w:hAnsi="Times New Roman" w:cs="Times New Roman"/>
          <w:b/>
        </w:rPr>
        <w:t xml:space="preserve">должностного </w:t>
      </w:r>
      <w:r w:rsidRPr="00C62775">
        <w:rPr>
          <w:rFonts w:ascii="Times New Roman" w:hAnsi="Times New Roman" w:cs="Times New Roman"/>
          <w:b/>
        </w:rPr>
        <w:t>лица при направлении в служебные командировки</w:t>
      </w:r>
    </w:p>
    <w:bookmarkEnd w:id="101"/>
    <w:p w:rsidR="007F49C1" w:rsidRPr="009E5BC7" w:rsidRDefault="00EF39E5" w:rsidP="00803ECA">
      <w:pPr>
        <w:ind w:firstLine="720"/>
        <w:jc w:val="both"/>
        <w:rPr>
          <w:rFonts w:ascii="Times New Roman" w:hAnsi="Times New Roman" w:cs="Times New Roman"/>
        </w:rPr>
      </w:pPr>
      <w:r w:rsidRPr="009E5BC7">
        <w:rPr>
          <w:rFonts w:ascii="Times New Roman" w:hAnsi="Times New Roman" w:cs="Times New Roman"/>
        </w:rPr>
        <w:t xml:space="preserve">Выборному </w:t>
      </w:r>
      <w:r w:rsidR="002B68A1" w:rsidRPr="009E5BC7">
        <w:rPr>
          <w:rFonts w:ascii="Times New Roman" w:hAnsi="Times New Roman" w:cs="Times New Roman"/>
        </w:rPr>
        <w:t xml:space="preserve">должностному </w:t>
      </w:r>
      <w:r w:rsidRPr="009E5BC7">
        <w:rPr>
          <w:rFonts w:ascii="Times New Roman" w:hAnsi="Times New Roman" w:cs="Times New Roman"/>
        </w:rPr>
        <w:t>лицу возмещаются расходы, связанные со служебными командировками</w:t>
      </w:r>
      <w:r w:rsidR="00803ECA">
        <w:rPr>
          <w:rFonts w:ascii="Times New Roman" w:hAnsi="Times New Roman" w:cs="Times New Roman"/>
        </w:rPr>
        <w:t>, в соответствии с Положением о порядке направления в служебные командировки работников органов местного самоуправления муниципального образования г.Бодайбо и района, муниципальных учреждений, утвержденным распоряжением мэра г.Бодайбо и района от 27.03.2009г. №204-р.</w:t>
      </w:r>
      <w:r w:rsidR="00803ECA" w:rsidRPr="009E5BC7">
        <w:rPr>
          <w:rFonts w:ascii="Times New Roman" w:hAnsi="Times New Roman" w:cs="Times New Roman"/>
        </w:rPr>
        <w:t xml:space="preserve"> </w:t>
      </w:r>
    </w:p>
    <w:p w:rsidR="007F49C1" w:rsidRPr="007F49C1" w:rsidRDefault="007F49C1">
      <w:pPr>
        <w:ind w:firstLine="720"/>
        <w:jc w:val="both"/>
        <w:rPr>
          <w:rFonts w:ascii="Times New Roman" w:hAnsi="Times New Roman" w:cs="Times New Roman"/>
        </w:rPr>
      </w:pPr>
    </w:p>
    <w:p w:rsidR="00EF39E5" w:rsidRPr="007F49C1" w:rsidRDefault="00EF39E5">
      <w:pPr>
        <w:ind w:firstLine="720"/>
        <w:jc w:val="both"/>
        <w:rPr>
          <w:rFonts w:ascii="Times New Roman" w:hAnsi="Times New Roman" w:cs="Times New Roman"/>
        </w:rPr>
      </w:pPr>
    </w:p>
    <w:sectPr w:rsidR="00EF39E5" w:rsidRPr="007F49C1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570"/>
    <w:multiLevelType w:val="hybridMultilevel"/>
    <w:tmpl w:val="247878B8"/>
    <w:lvl w:ilvl="0" w:tplc="35CA04EC">
      <w:start w:val="1"/>
      <w:numFmt w:val="decimal"/>
      <w:lvlText w:val="%1)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3E55C8C"/>
    <w:multiLevelType w:val="hybridMultilevel"/>
    <w:tmpl w:val="D80E1592"/>
    <w:lvl w:ilvl="0" w:tplc="5190614A">
      <w:start w:val="1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16741EE0"/>
    <w:multiLevelType w:val="hybridMultilevel"/>
    <w:tmpl w:val="901E541A"/>
    <w:lvl w:ilvl="0" w:tplc="A4665B6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6C"/>
    <w:rsid w:val="00014846"/>
    <w:rsid w:val="000177DD"/>
    <w:rsid w:val="0002626C"/>
    <w:rsid w:val="00034752"/>
    <w:rsid w:val="00080242"/>
    <w:rsid w:val="000971B3"/>
    <w:rsid w:val="000E5F2A"/>
    <w:rsid w:val="00123BA1"/>
    <w:rsid w:val="00142422"/>
    <w:rsid w:val="0016030E"/>
    <w:rsid w:val="00167D06"/>
    <w:rsid w:val="001A1234"/>
    <w:rsid w:val="001E2BDF"/>
    <w:rsid w:val="001F284D"/>
    <w:rsid w:val="0024673A"/>
    <w:rsid w:val="00297E27"/>
    <w:rsid w:val="002A7895"/>
    <w:rsid w:val="002B68A1"/>
    <w:rsid w:val="002C3089"/>
    <w:rsid w:val="002C7974"/>
    <w:rsid w:val="00306339"/>
    <w:rsid w:val="00310A70"/>
    <w:rsid w:val="00335B9C"/>
    <w:rsid w:val="00356841"/>
    <w:rsid w:val="00360D4C"/>
    <w:rsid w:val="003678FE"/>
    <w:rsid w:val="00383280"/>
    <w:rsid w:val="00397A72"/>
    <w:rsid w:val="003B46CC"/>
    <w:rsid w:val="003F6804"/>
    <w:rsid w:val="0047111B"/>
    <w:rsid w:val="00495985"/>
    <w:rsid w:val="00495AFB"/>
    <w:rsid w:val="005038D8"/>
    <w:rsid w:val="00533529"/>
    <w:rsid w:val="005A2EB4"/>
    <w:rsid w:val="005C59A2"/>
    <w:rsid w:val="005E3538"/>
    <w:rsid w:val="005F36F5"/>
    <w:rsid w:val="005F4548"/>
    <w:rsid w:val="00631097"/>
    <w:rsid w:val="006310CA"/>
    <w:rsid w:val="00643BBE"/>
    <w:rsid w:val="006547A0"/>
    <w:rsid w:val="0065698A"/>
    <w:rsid w:val="00664882"/>
    <w:rsid w:val="006674A5"/>
    <w:rsid w:val="006778CE"/>
    <w:rsid w:val="00685CD8"/>
    <w:rsid w:val="006C3D7C"/>
    <w:rsid w:val="006E25BC"/>
    <w:rsid w:val="006F1A01"/>
    <w:rsid w:val="006F3CE0"/>
    <w:rsid w:val="007059CC"/>
    <w:rsid w:val="0072315A"/>
    <w:rsid w:val="0073644E"/>
    <w:rsid w:val="00746092"/>
    <w:rsid w:val="007A2637"/>
    <w:rsid w:val="007C4948"/>
    <w:rsid w:val="007E512E"/>
    <w:rsid w:val="007F1BE2"/>
    <w:rsid w:val="007F49C1"/>
    <w:rsid w:val="00802314"/>
    <w:rsid w:val="00803ECA"/>
    <w:rsid w:val="008164CE"/>
    <w:rsid w:val="00820BE5"/>
    <w:rsid w:val="00851109"/>
    <w:rsid w:val="008752D7"/>
    <w:rsid w:val="008773CD"/>
    <w:rsid w:val="00880D48"/>
    <w:rsid w:val="008812F2"/>
    <w:rsid w:val="00883F09"/>
    <w:rsid w:val="008C18F3"/>
    <w:rsid w:val="008C6C53"/>
    <w:rsid w:val="008E3C57"/>
    <w:rsid w:val="008F7CD2"/>
    <w:rsid w:val="009163DD"/>
    <w:rsid w:val="009265E5"/>
    <w:rsid w:val="0094663F"/>
    <w:rsid w:val="0096188F"/>
    <w:rsid w:val="00976F1D"/>
    <w:rsid w:val="009929D3"/>
    <w:rsid w:val="009952EF"/>
    <w:rsid w:val="009A615D"/>
    <w:rsid w:val="009C385B"/>
    <w:rsid w:val="009E5BC7"/>
    <w:rsid w:val="009F3267"/>
    <w:rsid w:val="009F78E9"/>
    <w:rsid w:val="00A31234"/>
    <w:rsid w:val="00A3551D"/>
    <w:rsid w:val="00A37D59"/>
    <w:rsid w:val="00A457A3"/>
    <w:rsid w:val="00A52B26"/>
    <w:rsid w:val="00A71A76"/>
    <w:rsid w:val="00A740FF"/>
    <w:rsid w:val="00A85EAE"/>
    <w:rsid w:val="00AB1574"/>
    <w:rsid w:val="00AC741E"/>
    <w:rsid w:val="00AF1AE5"/>
    <w:rsid w:val="00B0677F"/>
    <w:rsid w:val="00B36BCA"/>
    <w:rsid w:val="00B50AD4"/>
    <w:rsid w:val="00B821DB"/>
    <w:rsid w:val="00B865A5"/>
    <w:rsid w:val="00BA7DEB"/>
    <w:rsid w:val="00BE0BC1"/>
    <w:rsid w:val="00BF6F20"/>
    <w:rsid w:val="00C103A9"/>
    <w:rsid w:val="00C119F0"/>
    <w:rsid w:val="00C62775"/>
    <w:rsid w:val="00C63B0F"/>
    <w:rsid w:val="00C66E26"/>
    <w:rsid w:val="00C849B3"/>
    <w:rsid w:val="00CD09AC"/>
    <w:rsid w:val="00D01728"/>
    <w:rsid w:val="00D06068"/>
    <w:rsid w:val="00D4544B"/>
    <w:rsid w:val="00D9146E"/>
    <w:rsid w:val="00DD1BA9"/>
    <w:rsid w:val="00DF7CFE"/>
    <w:rsid w:val="00E01C80"/>
    <w:rsid w:val="00E034B0"/>
    <w:rsid w:val="00E2600B"/>
    <w:rsid w:val="00E41228"/>
    <w:rsid w:val="00E42D79"/>
    <w:rsid w:val="00E615A0"/>
    <w:rsid w:val="00EF39E5"/>
    <w:rsid w:val="00EF4E5A"/>
    <w:rsid w:val="00F0441E"/>
    <w:rsid w:val="00F12836"/>
    <w:rsid w:val="00F17381"/>
    <w:rsid w:val="00F40282"/>
    <w:rsid w:val="00F6378F"/>
    <w:rsid w:val="00FC7E43"/>
    <w:rsid w:val="00FE049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6984AB-F907-4724-A386-25F8E77F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Знак"/>
    <w:basedOn w:val="a0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7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a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  <w:rPr>
      <w:rFonts w:ascii="Arial" w:hAnsi="Arial" w:cs="Arial"/>
    </w:r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2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3">
    <w:name w:val="Сравнение редакций. Добавленный фрагмент"/>
    <w:uiPriority w:val="99"/>
    <w:rPr>
      <w:color w:val="0000FF"/>
    </w:rPr>
  </w:style>
  <w:style w:type="character" w:customStyle="1" w:styleId="a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</w:style>
  <w:style w:type="character" w:customStyle="1" w:styleId="a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paragraph" w:styleId="affa">
    <w:name w:val="Balloon Text"/>
    <w:basedOn w:val="a"/>
    <w:link w:val="affb"/>
    <w:uiPriority w:val="99"/>
    <w:semiHidden/>
    <w:unhideWhenUsed/>
    <w:rsid w:val="000E5F2A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0E5F2A"/>
    <w:rPr>
      <w:rFonts w:ascii="Tahoma" w:hAnsi="Tahoma" w:cs="Tahoma"/>
      <w:sz w:val="16"/>
      <w:szCs w:val="16"/>
    </w:rPr>
  </w:style>
  <w:style w:type="paragraph" w:styleId="affc">
    <w:name w:val="No Spacing"/>
    <w:uiPriority w:val="1"/>
    <w:qFormat/>
    <w:rsid w:val="00D060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B5C6-58CE-427F-AEE9-70027FFD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Бодяло ЕН</cp:lastModifiedBy>
  <cp:revision>3</cp:revision>
  <cp:lastPrinted>2011-10-17T03:06:00Z</cp:lastPrinted>
  <dcterms:created xsi:type="dcterms:W3CDTF">2016-10-21T01:58:00Z</dcterms:created>
  <dcterms:modified xsi:type="dcterms:W3CDTF">2016-10-21T01:59:00Z</dcterms:modified>
</cp:coreProperties>
</file>