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6B" w:rsidRDefault="0055246B" w:rsidP="002016AC">
      <w:pPr>
        <w:rPr>
          <w:rFonts w:ascii="Times New Roman" w:hAnsi="Times New Roman"/>
          <w:b/>
          <w:bCs/>
        </w:rPr>
      </w:pPr>
      <w:bookmarkStart w:id="0" w:name="sub_555"/>
      <w:r>
        <w:rPr>
          <w:rFonts w:ascii="Times New Roman" w:hAnsi="Times New Roman"/>
          <w:b/>
          <w:bCs/>
        </w:rPr>
        <w:t xml:space="preserve">                                </w:t>
      </w:r>
      <w:r w:rsidRPr="0055246B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2354663</wp:posOffset>
            </wp:positionH>
            <wp:positionV relativeFrom="paragraph">
              <wp:posOffset>-474925</wp:posOffset>
            </wp:positionV>
            <wp:extent cx="574620" cy="740659"/>
            <wp:effectExtent l="95250" t="76200" r="75951" b="580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1771" cy="755052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 xml:space="preserve">                                                </w:t>
      </w:r>
    </w:p>
    <w:p w:rsidR="0055246B" w:rsidRDefault="0055246B" w:rsidP="002016AC">
      <w:pPr>
        <w:rPr>
          <w:rFonts w:ascii="Times New Roman" w:hAnsi="Times New Roman"/>
          <w:b/>
          <w:bCs/>
        </w:rPr>
      </w:pPr>
    </w:p>
    <w:p w:rsidR="002F561D" w:rsidRPr="00865DA9" w:rsidRDefault="002016AC" w:rsidP="002016A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</w:t>
      </w:r>
      <w:r w:rsidR="002F561D" w:rsidRPr="00865DA9">
        <w:rPr>
          <w:rFonts w:ascii="Times New Roman" w:hAnsi="Times New Roman"/>
          <w:b/>
          <w:bCs/>
        </w:rPr>
        <w:t>РОССИЙСКАЯ ФЕДЕРАЦИЯ</w:t>
      </w:r>
    </w:p>
    <w:p w:rsidR="002F561D" w:rsidRPr="00865DA9" w:rsidRDefault="002016AC" w:rsidP="002016A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</w:t>
      </w:r>
      <w:r w:rsidR="002F561D" w:rsidRPr="00865DA9">
        <w:rPr>
          <w:rFonts w:ascii="Times New Roman" w:hAnsi="Times New Roman"/>
          <w:b/>
          <w:bCs/>
        </w:rPr>
        <w:t>ИРКУТСКАЯ ОБЛАСТЬ БОДАЙБИНСКИЙ РАЙОН</w:t>
      </w:r>
    </w:p>
    <w:p w:rsidR="002F561D" w:rsidRPr="00865DA9" w:rsidRDefault="002016AC" w:rsidP="002016A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</w:t>
      </w:r>
      <w:r w:rsidR="002F561D" w:rsidRPr="00865DA9">
        <w:rPr>
          <w:rFonts w:ascii="Times New Roman" w:hAnsi="Times New Roman"/>
          <w:b/>
          <w:bCs/>
        </w:rPr>
        <w:t>ДУМА ГОРОДА БОДАЙБО И РАЙОНА</w:t>
      </w:r>
    </w:p>
    <w:p w:rsidR="002F561D" w:rsidRPr="00865DA9" w:rsidRDefault="002016AC" w:rsidP="002016A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</w:t>
      </w:r>
      <w:r w:rsidR="002F561D" w:rsidRPr="00865DA9">
        <w:rPr>
          <w:rFonts w:ascii="Times New Roman" w:hAnsi="Times New Roman"/>
          <w:b/>
          <w:bCs/>
        </w:rPr>
        <w:t>РЕШЕНИЕ</w:t>
      </w:r>
    </w:p>
    <w:p w:rsidR="002F561D" w:rsidRDefault="002F561D" w:rsidP="002F561D">
      <w:pPr>
        <w:jc w:val="center"/>
        <w:rPr>
          <w:b/>
          <w:bCs/>
        </w:rPr>
      </w:pPr>
    </w:p>
    <w:p w:rsidR="002F561D" w:rsidRDefault="002F561D" w:rsidP="002F561D">
      <w:pPr>
        <w:ind w:firstLine="0"/>
        <w:jc w:val="center"/>
        <w:rPr>
          <w:b/>
          <w:bCs/>
        </w:rPr>
      </w:pPr>
    </w:p>
    <w:p w:rsidR="002F561D" w:rsidRDefault="002F561D" w:rsidP="002F561D">
      <w:pPr>
        <w:pStyle w:val="ConsPlusNormal"/>
        <w:widowControl/>
        <w:ind w:firstLine="540"/>
        <w:jc w:val="center"/>
      </w:pPr>
    </w:p>
    <w:p w:rsidR="00F44544" w:rsidRDefault="002F561D" w:rsidP="002F561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О  передаче</w:t>
      </w:r>
      <w:r w:rsidR="00F44544" w:rsidRPr="00F44544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gramStart"/>
      <w:r w:rsidR="00F44544">
        <w:rPr>
          <w:rFonts w:ascii="Times New Roman" w:hAnsi="Times New Roman" w:cs="Times New Roman"/>
          <w:b w:val="0"/>
          <w:bCs w:val="0"/>
          <w:sz w:val="24"/>
        </w:rPr>
        <w:t>муниципального</w:t>
      </w:r>
      <w:proofErr w:type="gramEnd"/>
    </w:p>
    <w:p w:rsidR="002F561D" w:rsidRDefault="00F44544" w:rsidP="002F561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имущества</w:t>
      </w:r>
      <w:r w:rsidR="002F561D">
        <w:rPr>
          <w:rFonts w:ascii="Times New Roman" w:hAnsi="Times New Roman" w:cs="Times New Roman"/>
          <w:b w:val="0"/>
          <w:bCs w:val="0"/>
          <w:sz w:val="24"/>
        </w:rPr>
        <w:t xml:space="preserve"> из </w:t>
      </w:r>
      <w:proofErr w:type="gramStart"/>
      <w:r w:rsidR="002F561D">
        <w:rPr>
          <w:rFonts w:ascii="Times New Roman" w:hAnsi="Times New Roman" w:cs="Times New Roman"/>
          <w:b w:val="0"/>
          <w:bCs w:val="0"/>
          <w:sz w:val="24"/>
        </w:rPr>
        <w:t>муниципальной</w:t>
      </w:r>
      <w:proofErr w:type="gramEnd"/>
    </w:p>
    <w:p w:rsidR="002F561D" w:rsidRDefault="002F561D" w:rsidP="002F561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собственности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муниципального</w:t>
      </w:r>
      <w:proofErr w:type="gramEnd"/>
    </w:p>
    <w:p w:rsidR="002F561D" w:rsidRDefault="002F561D" w:rsidP="002F561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образования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г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. Бодайбо и района</w:t>
      </w:r>
    </w:p>
    <w:p w:rsidR="002F561D" w:rsidRDefault="002F561D" w:rsidP="002F561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в</w:t>
      </w:r>
      <w:r w:rsidR="00F44544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муниципальную собственность</w:t>
      </w:r>
    </w:p>
    <w:p w:rsidR="002F561D" w:rsidRDefault="002F561D" w:rsidP="002F561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Кропоткинского муниципального</w:t>
      </w:r>
    </w:p>
    <w:p w:rsidR="002F561D" w:rsidRDefault="002F561D" w:rsidP="002F561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образования</w:t>
      </w:r>
    </w:p>
    <w:p w:rsidR="002F561D" w:rsidRDefault="002F561D" w:rsidP="002F561D"/>
    <w:p w:rsidR="002F561D" w:rsidRDefault="002F561D" w:rsidP="002F561D"/>
    <w:p w:rsidR="002F561D" w:rsidRDefault="002F561D" w:rsidP="002F56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Рассмотрев обращение главы администрации Кропоткинского городского поселения Данилова В.А. от 19.09.2013 года № 540, о передаче нежилого здания, расположенного по адресу: Иркутская область, Бодайбинский район, п. Кропоткин,         ул. Набережная, 4, в муниципальную собственность Кропоткинского муниципального образования </w:t>
      </w:r>
      <w:r w:rsidR="00F44544">
        <w:rPr>
          <w:rFonts w:ascii="Times New Roman" w:hAnsi="Times New Roman"/>
        </w:rPr>
        <w:t xml:space="preserve">для исполнения полномочий, предусмотренных Федеральным законом от 06.10.2003 года № 131-ФЗ «Об общих принципах организации местного самоуправления </w:t>
      </w:r>
      <w:proofErr w:type="gramStart"/>
      <w:r w:rsidR="00F44544">
        <w:rPr>
          <w:rFonts w:ascii="Times New Roman" w:hAnsi="Times New Roman"/>
        </w:rPr>
        <w:t>в</w:t>
      </w:r>
      <w:proofErr w:type="gramEnd"/>
      <w:r w:rsidR="00F44544">
        <w:rPr>
          <w:rFonts w:ascii="Times New Roman" w:hAnsi="Times New Roman"/>
        </w:rPr>
        <w:t xml:space="preserve"> Российской Федерации»</w:t>
      </w:r>
      <w:r>
        <w:rPr>
          <w:rFonts w:ascii="Times New Roman" w:hAnsi="Times New Roman"/>
        </w:rPr>
        <w:t xml:space="preserve">, руководствуясь </w:t>
      </w:r>
      <w:r w:rsidRPr="00865DA9">
        <w:rPr>
          <w:rFonts w:ascii="Times New Roman" w:hAnsi="Times New Roman"/>
        </w:rPr>
        <w:t>стать</w:t>
      </w:r>
      <w:r>
        <w:rPr>
          <w:rFonts w:ascii="Times New Roman" w:hAnsi="Times New Roman"/>
        </w:rPr>
        <w:t>ей</w:t>
      </w:r>
      <w:r w:rsidRPr="00865D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23</w:t>
      </w:r>
      <w:r w:rsidRPr="00865DA9">
        <w:rPr>
          <w:rFonts w:ascii="Times New Roman" w:hAnsi="Times New Roman"/>
        </w:rPr>
        <w:t xml:space="preserve"> Устава </w:t>
      </w:r>
      <w:r>
        <w:rPr>
          <w:rFonts w:ascii="Times New Roman" w:hAnsi="Times New Roman"/>
        </w:rPr>
        <w:t xml:space="preserve">муниципального образования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Бодайбо и района, Дума г. Бодайбо и района</w:t>
      </w:r>
    </w:p>
    <w:p w:rsidR="002F561D" w:rsidRPr="00865DA9" w:rsidRDefault="002F561D" w:rsidP="002F561D">
      <w:pPr>
        <w:rPr>
          <w:rFonts w:ascii="Times New Roman" w:hAnsi="Times New Roman"/>
          <w:b/>
        </w:rPr>
      </w:pPr>
      <w:r w:rsidRPr="00865DA9">
        <w:rPr>
          <w:rFonts w:ascii="Times New Roman" w:hAnsi="Times New Roman"/>
          <w:b/>
        </w:rPr>
        <w:t>РЕШИЛА:</w:t>
      </w:r>
    </w:p>
    <w:bookmarkEnd w:id="0"/>
    <w:p w:rsidR="00F44544" w:rsidRDefault="002F561D" w:rsidP="00F4454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4544">
        <w:rPr>
          <w:rFonts w:ascii="Times New Roman" w:hAnsi="Times New Roman"/>
          <w:b w:val="0"/>
          <w:sz w:val="24"/>
          <w:szCs w:val="24"/>
        </w:rPr>
        <w:t xml:space="preserve">1. Передать из муниципальной собственности муниципального образования </w:t>
      </w:r>
      <w:r w:rsidR="00F44544" w:rsidRPr="00F44544">
        <w:rPr>
          <w:rFonts w:ascii="Times New Roman" w:hAnsi="Times New Roman"/>
          <w:b w:val="0"/>
          <w:sz w:val="24"/>
          <w:szCs w:val="24"/>
        </w:rPr>
        <w:t xml:space="preserve">  </w:t>
      </w:r>
      <w:r w:rsidR="00F44544">
        <w:rPr>
          <w:rFonts w:ascii="Times New Roman" w:hAnsi="Times New Roman"/>
          <w:b w:val="0"/>
          <w:sz w:val="24"/>
          <w:szCs w:val="24"/>
        </w:rPr>
        <w:t xml:space="preserve">                </w:t>
      </w:r>
      <w:proofErr w:type="gramStart"/>
      <w:r w:rsidRPr="00F44544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F44544">
        <w:rPr>
          <w:rFonts w:ascii="Times New Roman" w:hAnsi="Times New Roman"/>
          <w:b w:val="0"/>
          <w:sz w:val="24"/>
          <w:szCs w:val="24"/>
        </w:rPr>
        <w:t xml:space="preserve">. Бодайбо и района </w:t>
      </w:r>
      <w:r w:rsidR="00F44544" w:rsidRPr="00F44544">
        <w:rPr>
          <w:rFonts w:ascii="Times New Roman" w:hAnsi="Times New Roman"/>
          <w:b w:val="0"/>
          <w:sz w:val="24"/>
          <w:szCs w:val="24"/>
        </w:rPr>
        <w:t xml:space="preserve">в </w:t>
      </w:r>
      <w:r w:rsidR="00F44544" w:rsidRPr="00F4454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муниципальную собственность</w:t>
      </w:r>
      <w:r w:rsidR="00F445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44544" w:rsidRPr="00F44544">
        <w:rPr>
          <w:rFonts w:ascii="Times New Roman" w:hAnsi="Times New Roman" w:cs="Times New Roman"/>
          <w:b w:val="0"/>
          <w:bCs w:val="0"/>
          <w:sz w:val="24"/>
          <w:szCs w:val="24"/>
        </w:rPr>
        <w:t>Кропоткинского муниципального</w:t>
      </w:r>
      <w:r w:rsidR="00F445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44544" w:rsidRPr="00F44544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</w:t>
      </w:r>
      <w:r w:rsidR="00F44544">
        <w:rPr>
          <w:rFonts w:ascii="Times New Roman" w:hAnsi="Times New Roman" w:cs="Times New Roman"/>
          <w:b w:val="0"/>
          <w:bCs w:val="0"/>
          <w:sz w:val="24"/>
          <w:szCs w:val="24"/>
        </w:rPr>
        <w:t>,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600"/>
        <w:gridCol w:w="1839"/>
        <w:gridCol w:w="2101"/>
        <w:gridCol w:w="1258"/>
        <w:gridCol w:w="2097"/>
        <w:gridCol w:w="1676"/>
      </w:tblGrid>
      <w:tr w:rsidR="00F44544" w:rsidTr="00F44544">
        <w:tc>
          <w:tcPr>
            <w:tcW w:w="658" w:type="dxa"/>
          </w:tcPr>
          <w:p w:rsidR="00F44544" w:rsidRDefault="00F44544" w:rsidP="002E181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1" w:type="dxa"/>
          </w:tcPr>
          <w:p w:rsidR="00F44544" w:rsidRDefault="00F44544" w:rsidP="002E181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01" w:type="dxa"/>
          </w:tcPr>
          <w:p w:rsidR="00F44544" w:rsidRDefault="00F44544" w:rsidP="002E181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170" w:type="dxa"/>
          </w:tcPr>
          <w:p w:rsidR="00F44544" w:rsidRDefault="00F44544" w:rsidP="002E181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</w:tcPr>
          <w:p w:rsidR="00F44544" w:rsidRDefault="00F44544" w:rsidP="002E181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1740" w:type="dxa"/>
          </w:tcPr>
          <w:p w:rsidR="00F44544" w:rsidRDefault="00F44544" w:rsidP="002E181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Балансовая (кадастровая) стоимость</w:t>
            </w:r>
            <w:r w:rsidR="002E1810">
              <w:rPr>
                <w:rFonts w:ascii="Times New Roman" w:hAnsi="Times New Roman"/>
                <w:b w:val="0"/>
                <w:sz w:val="24"/>
                <w:szCs w:val="24"/>
              </w:rPr>
              <w:t xml:space="preserve"> (рублей)</w:t>
            </w:r>
          </w:p>
        </w:tc>
      </w:tr>
      <w:tr w:rsidR="00F44544" w:rsidTr="00F44544">
        <w:tc>
          <w:tcPr>
            <w:tcW w:w="658" w:type="dxa"/>
          </w:tcPr>
          <w:p w:rsidR="00F44544" w:rsidRDefault="00F44544" w:rsidP="002E181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961" w:type="dxa"/>
          </w:tcPr>
          <w:p w:rsidR="00F44544" w:rsidRDefault="00F44544" w:rsidP="002E1810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музы-кальной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шко</w:t>
            </w:r>
            <w:r w:rsidR="002E1810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лы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нежилое, 1-этажный, инв. №120_9,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. Б</w:t>
            </w:r>
            <w:r w:rsidR="002E181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F44544" w:rsidRDefault="002E1810" w:rsidP="002E1810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Иркутская обл., Бодайбинский район, п.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Кропот-кин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абереж-ная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д. 4 </w:t>
            </w:r>
          </w:p>
        </w:tc>
        <w:tc>
          <w:tcPr>
            <w:tcW w:w="1170" w:type="dxa"/>
          </w:tcPr>
          <w:p w:rsidR="00F44544" w:rsidRDefault="002E1810" w:rsidP="002E181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351,2кв.м.</w:t>
            </w:r>
          </w:p>
        </w:tc>
        <w:tc>
          <w:tcPr>
            <w:tcW w:w="1941" w:type="dxa"/>
          </w:tcPr>
          <w:p w:rsidR="00F44544" w:rsidRDefault="002E1810" w:rsidP="00F4454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38:22:030001:1390</w:t>
            </w:r>
          </w:p>
        </w:tc>
        <w:tc>
          <w:tcPr>
            <w:tcW w:w="1740" w:type="dxa"/>
          </w:tcPr>
          <w:p w:rsidR="00F44544" w:rsidRDefault="002E1810" w:rsidP="002E181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6 528 838,00</w:t>
            </w:r>
          </w:p>
        </w:tc>
      </w:tr>
      <w:tr w:rsidR="00F44544" w:rsidTr="00F44544">
        <w:tc>
          <w:tcPr>
            <w:tcW w:w="658" w:type="dxa"/>
          </w:tcPr>
          <w:p w:rsidR="00F44544" w:rsidRDefault="00F44544" w:rsidP="002E181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961" w:type="dxa"/>
          </w:tcPr>
          <w:p w:rsidR="00F44544" w:rsidRDefault="002E1810" w:rsidP="002E181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101" w:type="dxa"/>
          </w:tcPr>
          <w:p w:rsidR="00F44544" w:rsidRDefault="002E1810" w:rsidP="00F4454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Иркутская обл., Бодайбинский район, п.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Кропот-кин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абереж-ная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,  4</w:t>
            </w:r>
          </w:p>
        </w:tc>
        <w:tc>
          <w:tcPr>
            <w:tcW w:w="1170" w:type="dxa"/>
          </w:tcPr>
          <w:p w:rsidR="00F44544" w:rsidRDefault="002E1810" w:rsidP="002E181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925,0кв.м.</w:t>
            </w:r>
          </w:p>
        </w:tc>
        <w:tc>
          <w:tcPr>
            <w:tcW w:w="1941" w:type="dxa"/>
          </w:tcPr>
          <w:p w:rsidR="00F44544" w:rsidRDefault="002E1810" w:rsidP="00F4454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38:22:030001:1402</w:t>
            </w:r>
          </w:p>
        </w:tc>
        <w:tc>
          <w:tcPr>
            <w:tcW w:w="1740" w:type="dxa"/>
          </w:tcPr>
          <w:p w:rsidR="00F44544" w:rsidRDefault="002E1810" w:rsidP="002E181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28 776,75</w:t>
            </w:r>
          </w:p>
        </w:tc>
      </w:tr>
    </w:tbl>
    <w:p w:rsidR="002016AC" w:rsidRDefault="002016AC" w:rsidP="002016AC">
      <w:pPr>
        <w:ind w:firstLine="0"/>
      </w:pPr>
    </w:p>
    <w:p w:rsidR="002016AC" w:rsidRDefault="002016AC" w:rsidP="002016AC">
      <w:pPr>
        <w:ind w:firstLine="0"/>
      </w:pPr>
    </w:p>
    <w:p w:rsidR="002016AC" w:rsidRPr="002016AC" w:rsidRDefault="002016AC" w:rsidP="002016AC">
      <w:pPr>
        <w:ind w:firstLine="0"/>
        <w:rPr>
          <w:rFonts w:ascii="Times New Roman" w:hAnsi="Times New Roman"/>
          <w:b/>
          <w:bCs/>
          <w:color w:val="000000"/>
        </w:rPr>
      </w:pPr>
      <w:r w:rsidRPr="002016AC">
        <w:rPr>
          <w:rFonts w:ascii="Times New Roman" w:hAnsi="Times New Roman"/>
          <w:b/>
          <w:bCs/>
          <w:color w:val="000000"/>
        </w:rPr>
        <w:t xml:space="preserve"> Мэр </w:t>
      </w:r>
      <w:proofErr w:type="gramStart"/>
      <w:r w:rsidRPr="002016AC">
        <w:rPr>
          <w:rFonts w:ascii="Times New Roman" w:hAnsi="Times New Roman"/>
          <w:b/>
          <w:bCs/>
          <w:color w:val="000000"/>
        </w:rPr>
        <w:t>г</w:t>
      </w:r>
      <w:proofErr w:type="gramEnd"/>
      <w:r w:rsidRPr="002016AC">
        <w:rPr>
          <w:rFonts w:ascii="Times New Roman" w:hAnsi="Times New Roman"/>
          <w:b/>
          <w:bCs/>
          <w:color w:val="000000"/>
        </w:rPr>
        <w:t>. Бодайбо и района                                                             Е.Ю. Юмашев</w:t>
      </w:r>
    </w:p>
    <w:p w:rsidR="002016AC" w:rsidRPr="002016AC" w:rsidRDefault="002016AC" w:rsidP="002016AC">
      <w:pPr>
        <w:rPr>
          <w:rFonts w:ascii="Times New Roman" w:hAnsi="Times New Roman"/>
          <w:b/>
          <w:bCs/>
          <w:color w:val="000000"/>
        </w:rPr>
      </w:pPr>
    </w:p>
    <w:p w:rsidR="002016AC" w:rsidRPr="002016AC" w:rsidRDefault="002016AC" w:rsidP="002016AC">
      <w:pPr>
        <w:rPr>
          <w:rFonts w:ascii="Times New Roman" w:hAnsi="Times New Roman"/>
          <w:b/>
          <w:bCs/>
          <w:color w:val="000000"/>
        </w:rPr>
      </w:pPr>
    </w:p>
    <w:p w:rsidR="002016AC" w:rsidRPr="002016AC" w:rsidRDefault="002016AC" w:rsidP="002016AC">
      <w:pPr>
        <w:ind w:hanging="426"/>
        <w:rPr>
          <w:rFonts w:ascii="Times New Roman" w:hAnsi="Times New Roman"/>
          <w:b/>
          <w:color w:val="000000"/>
        </w:rPr>
      </w:pPr>
      <w:r w:rsidRPr="002016AC">
        <w:rPr>
          <w:rFonts w:ascii="Times New Roman" w:hAnsi="Times New Roman"/>
          <w:b/>
          <w:color w:val="000000"/>
        </w:rPr>
        <w:t xml:space="preserve">               г. Бодайбо</w:t>
      </w:r>
    </w:p>
    <w:p w:rsidR="002016AC" w:rsidRPr="002016AC" w:rsidRDefault="002016AC" w:rsidP="002016AC">
      <w:pPr>
        <w:ind w:hanging="426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</w:t>
      </w:r>
      <w:r w:rsidR="009B0A86">
        <w:rPr>
          <w:rFonts w:ascii="Times New Roman" w:hAnsi="Times New Roman"/>
          <w:b/>
          <w:color w:val="000000"/>
        </w:rPr>
        <w:t>25.11.</w:t>
      </w:r>
      <w:r w:rsidRPr="002016AC">
        <w:rPr>
          <w:rFonts w:ascii="Times New Roman" w:hAnsi="Times New Roman"/>
          <w:b/>
          <w:color w:val="000000"/>
        </w:rPr>
        <w:t>2013г.</w:t>
      </w:r>
    </w:p>
    <w:p w:rsidR="002016AC" w:rsidRDefault="002016AC" w:rsidP="0055246B">
      <w:pPr>
        <w:ind w:hanging="426"/>
      </w:pPr>
      <w:r w:rsidRPr="002016AC">
        <w:rPr>
          <w:rFonts w:ascii="Times New Roman" w:hAnsi="Times New Roman"/>
          <w:b/>
          <w:color w:val="000000"/>
        </w:rPr>
        <w:t xml:space="preserve">               №</w:t>
      </w:r>
      <w:r w:rsidR="009B0A86">
        <w:rPr>
          <w:rFonts w:ascii="Times New Roman" w:hAnsi="Times New Roman"/>
          <w:b/>
          <w:color w:val="000000"/>
        </w:rPr>
        <w:t xml:space="preserve"> 30</w:t>
      </w:r>
      <w:r w:rsidRPr="002016AC">
        <w:rPr>
          <w:rFonts w:ascii="Times New Roman" w:hAnsi="Times New Roman"/>
          <w:b/>
          <w:color w:val="000000"/>
        </w:rPr>
        <w:t xml:space="preserve">-па   </w:t>
      </w:r>
    </w:p>
    <w:sectPr w:rsidR="002016AC" w:rsidSect="00AD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561D"/>
    <w:rsid w:val="002016AC"/>
    <w:rsid w:val="002E1810"/>
    <w:rsid w:val="002F561D"/>
    <w:rsid w:val="00547EA1"/>
    <w:rsid w:val="0055246B"/>
    <w:rsid w:val="006C393B"/>
    <w:rsid w:val="009B0A86"/>
    <w:rsid w:val="00AD252F"/>
    <w:rsid w:val="00CB3745"/>
    <w:rsid w:val="00F4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5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4544"/>
    <w:pPr>
      <w:ind w:left="720"/>
      <w:contextualSpacing/>
    </w:pPr>
  </w:style>
  <w:style w:type="table" w:styleId="a4">
    <w:name w:val="Table Grid"/>
    <w:basedOn w:val="a1"/>
    <w:uiPriority w:val="59"/>
    <w:rsid w:val="00F44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2</cp:revision>
  <cp:lastPrinted>2013-11-25T03:04:00Z</cp:lastPrinted>
  <dcterms:created xsi:type="dcterms:W3CDTF">2013-11-25T05:29:00Z</dcterms:created>
  <dcterms:modified xsi:type="dcterms:W3CDTF">2013-11-25T05:29:00Z</dcterms:modified>
</cp:coreProperties>
</file>