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3D" w:rsidRDefault="00682D3D" w:rsidP="00682D3D">
      <w:pPr>
        <w:jc w:val="center"/>
        <w:rPr>
          <w:b/>
        </w:rPr>
      </w:pPr>
      <w:r>
        <w:rPr>
          <w:b/>
        </w:rPr>
        <w:t>РОССИЙСКАЯ ФЕДЕРАЦИЯ</w:t>
      </w:r>
    </w:p>
    <w:p w:rsidR="00682D3D" w:rsidRDefault="00682D3D" w:rsidP="00682D3D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682D3D" w:rsidRDefault="00682D3D" w:rsidP="00682D3D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682D3D" w:rsidRDefault="00682D3D" w:rsidP="00682D3D">
      <w:pPr>
        <w:jc w:val="center"/>
        <w:rPr>
          <w:b/>
        </w:rPr>
      </w:pPr>
      <w:r>
        <w:rPr>
          <w:b/>
        </w:rPr>
        <w:t>РЕШЕНИЕ</w:t>
      </w:r>
    </w:p>
    <w:p w:rsidR="00682D3D" w:rsidRDefault="00682D3D" w:rsidP="00682D3D">
      <w:pPr>
        <w:jc w:val="center"/>
        <w:rPr>
          <w:b/>
        </w:rPr>
      </w:pPr>
    </w:p>
    <w:p w:rsidR="00682D3D" w:rsidRDefault="00682D3D" w:rsidP="00682D3D">
      <w:r>
        <w:t>13.02.2014</w:t>
      </w:r>
      <w:r w:rsidR="000157C5">
        <w:t xml:space="preserve"> г</w:t>
      </w:r>
      <w:r w:rsidR="000157C5">
        <w:tab/>
      </w:r>
      <w:r w:rsidR="000157C5">
        <w:tab/>
      </w:r>
      <w:r w:rsidR="000157C5">
        <w:tab/>
      </w:r>
      <w:r w:rsidR="000157C5">
        <w:tab/>
      </w:r>
      <w:r w:rsidR="000157C5">
        <w:tab/>
      </w:r>
      <w:proofErr w:type="gramStart"/>
      <w:r w:rsidR="000157C5">
        <w:t>г</w:t>
      </w:r>
      <w:proofErr w:type="gramEnd"/>
      <w:r w:rsidR="000157C5">
        <w:t>. Бодайбо</w:t>
      </w:r>
      <w:r w:rsidR="000157C5">
        <w:tab/>
      </w:r>
      <w:r w:rsidR="000157C5">
        <w:tab/>
      </w:r>
      <w:r w:rsidR="000157C5">
        <w:tab/>
        <w:t>№ 7</w:t>
      </w:r>
    </w:p>
    <w:p w:rsidR="00682D3D" w:rsidRDefault="00682D3D" w:rsidP="00682D3D"/>
    <w:p w:rsidR="00682D3D" w:rsidRDefault="00682D3D" w:rsidP="00682D3D"/>
    <w:p w:rsidR="00682D3D" w:rsidRDefault="00682D3D" w:rsidP="00682D3D">
      <w:r>
        <w:t xml:space="preserve">О  перспективах   вхождения </w:t>
      </w:r>
      <w:proofErr w:type="spellStart"/>
      <w:r>
        <w:t>муници</w:t>
      </w:r>
      <w:proofErr w:type="spellEnd"/>
      <w:r>
        <w:t>-</w:t>
      </w:r>
    </w:p>
    <w:p w:rsidR="00682D3D" w:rsidRDefault="00682D3D" w:rsidP="00682D3D">
      <w:proofErr w:type="spellStart"/>
      <w:r>
        <w:t>пального</w:t>
      </w:r>
      <w:proofErr w:type="spellEnd"/>
      <w:r>
        <w:t xml:space="preserve">  образования  </w:t>
      </w:r>
      <w:proofErr w:type="gramStart"/>
      <w:r>
        <w:t>г</w:t>
      </w:r>
      <w:proofErr w:type="gramEnd"/>
      <w:r>
        <w:t xml:space="preserve">. Бодайбо   и </w:t>
      </w:r>
    </w:p>
    <w:p w:rsidR="00682D3D" w:rsidRDefault="00682D3D" w:rsidP="00682D3D">
      <w:r>
        <w:t xml:space="preserve">района в </w:t>
      </w:r>
      <w:proofErr w:type="gramStart"/>
      <w:r>
        <w:t>областные</w:t>
      </w:r>
      <w:proofErr w:type="gramEnd"/>
      <w:r>
        <w:t xml:space="preserve"> государственные</w:t>
      </w:r>
    </w:p>
    <w:p w:rsidR="00682D3D" w:rsidRDefault="00682D3D" w:rsidP="00682D3D">
      <w:r>
        <w:t xml:space="preserve">программы в 2014  году и  </w:t>
      </w:r>
      <w:proofErr w:type="gramStart"/>
      <w:r>
        <w:t>плановый</w:t>
      </w:r>
      <w:proofErr w:type="gramEnd"/>
    </w:p>
    <w:p w:rsidR="00682D3D" w:rsidRDefault="00682D3D" w:rsidP="00682D3D">
      <w:r>
        <w:t>период 2015 и 2016 годов</w:t>
      </w:r>
    </w:p>
    <w:p w:rsidR="00682D3D" w:rsidRDefault="00682D3D" w:rsidP="00682D3D"/>
    <w:p w:rsidR="00682D3D" w:rsidRDefault="00682D3D" w:rsidP="00682D3D"/>
    <w:p w:rsidR="00682D3D" w:rsidRDefault="00682D3D" w:rsidP="00682D3D">
      <w:pPr>
        <w:ind w:firstLine="708"/>
        <w:jc w:val="both"/>
      </w:pPr>
      <w:bookmarkStart w:id="0" w:name="sub_555"/>
      <w:r>
        <w:t xml:space="preserve">Заслушав, представленную администрацией </w:t>
      </w:r>
      <w:proofErr w:type="gramStart"/>
      <w:r>
        <w:t>г</w:t>
      </w:r>
      <w:proofErr w:type="gramEnd"/>
      <w:r>
        <w:t xml:space="preserve">. Бодайбо и района информацию о перспективах вхождения муниципального образования г. Бодайбо и района в областные государственные программы в 2014 году и плановый период 2015 и 2016 годов, руководствуясь ст.23 Устава муниципального образования г. Бодайбо и района, Дума г. Бодайбо и района </w:t>
      </w:r>
    </w:p>
    <w:p w:rsidR="00682D3D" w:rsidRDefault="00682D3D" w:rsidP="00682D3D">
      <w:pPr>
        <w:ind w:firstLine="709"/>
        <w:jc w:val="both"/>
        <w:rPr>
          <w:b/>
        </w:rPr>
      </w:pPr>
      <w:r>
        <w:rPr>
          <w:b/>
        </w:rPr>
        <w:t>РЕШИЛА:</w:t>
      </w:r>
    </w:p>
    <w:p w:rsidR="00682D3D" w:rsidRDefault="00682D3D" w:rsidP="00682D3D">
      <w:pPr>
        <w:ind w:firstLine="708"/>
        <w:jc w:val="both"/>
      </w:pPr>
      <w:r>
        <w:t xml:space="preserve">Принять к сведению информацию о перспективах вхождения муниципального образования </w:t>
      </w:r>
      <w:proofErr w:type="gramStart"/>
      <w:r>
        <w:t>г</w:t>
      </w:r>
      <w:proofErr w:type="gramEnd"/>
      <w:r>
        <w:t xml:space="preserve">. Бодайбо и района в областные государственные программы в 2014 году и плановый период 2015 и 2016 годов. </w:t>
      </w:r>
    </w:p>
    <w:p w:rsidR="00682D3D" w:rsidRDefault="00682D3D" w:rsidP="00682D3D">
      <w:pPr>
        <w:tabs>
          <w:tab w:val="right" w:pos="0"/>
        </w:tabs>
        <w:ind w:firstLine="709"/>
        <w:jc w:val="both"/>
      </w:pPr>
    </w:p>
    <w:p w:rsidR="00682D3D" w:rsidRDefault="00682D3D" w:rsidP="00682D3D">
      <w:pPr>
        <w:tabs>
          <w:tab w:val="right" w:pos="0"/>
        </w:tabs>
        <w:ind w:firstLine="709"/>
      </w:pPr>
    </w:p>
    <w:p w:rsidR="00682D3D" w:rsidRDefault="00682D3D" w:rsidP="00682D3D">
      <w:pPr>
        <w:tabs>
          <w:tab w:val="right" w:pos="0"/>
        </w:tabs>
        <w:ind w:firstLine="709"/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 xml:space="preserve">Председатель Думы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Е.Н. Бодяло</w:t>
      </w:r>
      <w:r>
        <w:rPr>
          <w:b/>
          <w:bCs/>
        </w:rPr>
        <w:tab/>
      </w:r>
      <w:r>
        <w:rPr>
          <w:b/>
          <w:bCs/>
        </w:rPr>
        <w:tab/>
      </w: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p w:rsidR="00682D3D" w:rsidRDefault="00682D3D" w:rsidP="00682D3D">
      <w:pPr>
        <w:tabs>
          <w:tab w:val="right" w:pos="0"/>
        </w:tabs>
        <w:ind w:firstLine="709"/>
        <w:rPr>
          <w:b/>
          <w:bCs/>
        </w:rPr>
      </w:pPr>
    </w:p>
    <w:bookmarkEnd w:id="0"/>
    <w:p w:rsidR="00A80735" w:rsidRDefault="00A80735"/>
    <w:p w:rsidR="00692018" w:rsidRDefault="00692018"/>
    <w:sectPr w:rsidR="00692018" w:rsidSect="00B2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D3D"/>
    <w:rsid w:val="000031CF"/>
    <w:rsid w:val="0000541B"/>
    <w:rsid w:val="0000679B"/>
    <w:rsid w:val="0001002D"/>
    <w:rsid w:val="000113B0"/>
    <w:rsid w:val="00013181"/>
    <w:rsid w:val="000157C5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31355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6349"/>
    <w:rsid w:val="0052781C"/>
    <w:rsid w:val="005400DD"/>
    <w:rsid w:val="00551482"/>
    <w:rsid w:val="00564B0F"/>
    <w:rsid w:val="005760B8"/>
    <w:rsid w:val="00577C5D"/>
    <w:rsid w:val="00586C52"/>
    <w:rsid w:val="00587080"/>
    <w:rsid w:val="005A2902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82D3D"/>
    <w:rsid w:val="00692018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71FA4"/>
    <w:rsid w:val="00995F63"/>
    <w:rsid w:val="009A7888"/>
    <w:rsid w:val="009B1B27"/>
    <w:rsid w:val="009B3465"/>
    <w:rsid w:val="009C1F14"/>
    <w:rsid w:val="009C349E"/>
    <w:rsid w:val="009D48F8"/>
    <w:rsid w:val="009F1CDC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B01CA"/>
    <w:rsid w:val="00CB3186"/>
    <w:rsid w:val="00CD08E3"/>
    <w:rsid w:val="00CD4BB1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1344"/>
    <w:rsid w:val="00FD2CE2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>Krokoz™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6</cp:revision>
  <dcterms:created xsi:type="dcterms:W3CDTF">2013-12-19T08:07:00Z</dcterms:created>
  <dcterms:modified xsi:type="dcterms:W3CDTF">2014-02-18T07:44:00Z</dcterms:modified>
</cp:coreProperties>
</file>