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70" w:rsidRDefault="00912E30" w:rsidP="003F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10.09</w:t>
      </w:r>
      <w:r w:rsidR="003F0C70">
        <w:rPr>
          <w:rFonts w:ascii="Times New Roman" w:hAnsi="Times New Roman" w:cs="Times New Roman"/>
          <w:bCs/>
          <w:sz w:val="24"/>
          <w:szCs w:val="24"/>
        </w:rPr>
        <w:t xml:space="preserve">.2015 </w:t>
      </w:r>
      <w:r w:rsidR="00DD53AA">
        <w:rPr>
          <w:rFonts w:ascii="Times New Roman" w:hAnsi="Times New Roman" w:cs="Times New Roman"/>
          <w:bCs/>
          <w:sz w:val="24"/>
          <w:szCs w:val="24"/>
        </w:rPr>
        <w:t>г.</w:t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</w:r>
      <w:r w:rsidR="00DD53AA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bookmarkStart w:id="0" w:name="_GoBack"/>
      <w:bookmarkEnd w:id="0"/>
      <w:r w:rsidR="004F78B7">
        <w:rPr>
          <w:rFonts w:ascii="Times New Roman" w:hAnsi="Times New Roman" w:cs="Times New Roman"/>
          <w:bCs/>
          <w:sz w:val="24"/>
          <w:szCs w:val="24"/>
        </w:rPr>
        <w:t>53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70" w:rsidRDefault="003F0C70" w:rsidP="003F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работы по</w:t>
      </w:r>
    </w:p>
    <w:p w:rsidR="003F0C70" w:rsidRDefault="003F0C70" w:rsidP="003F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16-ти кв. дома </w:t>
      </w:r>
    </w:p>
    <w:p w:rsidR="003F0C70" w:rsidRDefault="003F0C70" w:rsidP="003F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3F0C70" w:rsidRDefault="003F0C70" w:rsidP="003F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за 2013-2015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0C70" w:rsidRDefault="003F0C70" w:rsidP="003F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3F0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представленную МКУ «Управление капитального строительства администрации г. Бодайбо и района» о результатах работы по строительству 16-ти квартирного жилого дома для работников бюджетно</w:t>
      </w:r>
      <w:r w:rsidR="00912E30">
        <w:rPr>
          <w:rFonts w:ascii="Times New Roman" w:hAnsi="Times New Roman" w:cs="Times New Roman"/>
          <w:sz w:val="24"/>
          <w:szCs w:val="24"/>
        </w:rPr>
        <w:t>й сферы за период 2013-2015 годов</w:t>
      </w:r>
      <w:r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района, Дума г. Бодайбо и района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0C70" w:rsidRDefault="003F0C70" w:rsidP="003F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результатах работы по строительству 16-ти квартирного жилого дома для работников бюджетной</w:t>
      </w:r>
      <w:r w:rsidR="00912E30">
        <w:rPr>
          <w:rFonts w:ascii="Times New Roman" w:hAnsi="Times New Roman" w:cs="Times New Roman"/>
          <w:sz w:val="24"/>
          <w:szCs w:val="24"/>
        </w:rPr>
        <w:t xml:space="preserve"> сферы за период 2013 -2015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C70" w:rsidRDefault="003F0C70" w:rsidP="003F0C70">
      <w:pPr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3F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Бодяло  Е.Н.</w:t>
      </w: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70" w:rsidRDefault="003F0C70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1FD" w:rsidRPr="003F0C70" w:rsidRDefault="00432D02" w:rsidP="00432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7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результатах работы по строительству 16-ти квартирного жилого дома для работников бюджетной сферы за период 2013-2015 годы.</w:t>
      </w:r>
    </w:p>
    <w:p w:rsidR="00432D02" w:rsidRDefault="00432D02" w:rsidP="00432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D02" w:rsidRDefault="00254EF1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D02">
        <w:rPr>
          <w:rFonts w:ascii="Times New Roman" w:hAnsi="Times New Roman" w:cs="Times New Roman"/>
          <w:sz w:val="24"/>
          <w:szCs w:val="24"/>
        </w:rPr>
        <w:t>Строительство 16-ти квартирного жилого дома было начато в 2013 году. Муниципальный контракт на строительство дома был заключен с победителем аукциона – ООО «</w:t>
      </w:r>
      <w:proofErr w:type="spellStart"/>
      <w:r w:rsidR="00432D02"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 w:rsidR="00432D02">
        <w:rPr>
          <w:rFonts w:ascii="Times New Roman" w:hAnsi="Times New Roman" w:cs="Times New Roman"/>
          <w:sz w:val="24"/>
          <w:szCs w:val="24"/>
        </w:rPr>
        <w:t>».</w:t>
      </w:r>
      <w:r w:rsidR="00FD0958">
        <w:rPr>
          <w:rFonts w:ascii="Times New Roman" w:hAnsi="Times New Roman" w:cs="Times New Roman"/>
          <w:sz w:val="24"/>
          <w:szCs w:val="24"/>
        </w:rPr>
        <w:t xml:space="preserve"> Общая стоимость работ по муниципальному контракту составляет – 44 434.</w:t>
      </w:r>
      <w:r w:rsidR="00321A0E">
        <w:rPr>
          <w:rFonts w:ascii="Times New Roman" w:hAnsi="Times New Roman" w:cs="Times New Roman"/>
          <w:sz w:val="24"/>
          <w:szCs w:val="24"/>
        </w:rPr>
        <w:t>4 т. рублей,</w:t>
      </w:r>
      <w:r w:rsidR="00FD0958">
        <w:rPr>
          <w:rFonts w:ascii="Times New Roman" w:hAnsi="Times New Roman" w:cs="Times New Roman"/>
          <w:sz w:val="24"/>
          <w:szCs w:val="24"/>
        </w:rPr>
        <w:t xml:space="preserve"> </w:t>
      </w:r>
      <w:r w:rsidR="00321A0E">
        <w:rPr>
          <w:rFonts w:ascii="Times New Roman" w:hAnsi="Times New Roman" w:cs="Times New Roman"/>
          <w:sz w:val="24"/>
          <w:szCs w:val="24"/>
        </w:rPr>
        <w:t xml:space="preserve">в </w:t>
      </w:r>
      <w:r w:rsidR="00FD0958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321A0E">
        <w:rPr>
          <w:rFonts w:ascii="Times New Roman" w:hAnsi="Times New Roman" w:cs="Times New Roman"/>
          <w:sz w:val="24"/>
          <w:szCs w:val="24"/>
        </w:rPr>
        <w:t>:</w:t>
      </w:r>
      <w:r w:rsidR="009515DB">
        <w:rPr>
          <w:rFonts w:ascii="Times New Roman" w:hAnsi="Times New Roman" w:cs="Times New Roman"/>
          <w:sz w:val="24"/>
          <w:szCs w:val="24"/>
        </w:rPr>
        <w:t>33870.6 из средств бюджета МО г. Бодайбо и района, 10563.8 т. руб. – внебюджетные средства.</w:t>
      </w:r>
      <w:r w:rsidR="00FD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D02" w:rsidRDefault="00254EF1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D02">
        <w:rPr>
          <w:rFonts w:ascii="Times New Roman" w:hAnsi="Times New Roman" w:cs="Times New Roman"/>
          <w:sz w:val="24"/>
          <w:szCs w:val="24"/>
        </w:rPr>
        <w:t>Согласно контракта в 2013 году были выполнены следующие работы:</w:t>
      </w:r>
    </w:p>
    <w:p w:rsidR="0049559A" w:rsidRDefault="009E0206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Фундаменты (Устройство бетонной подготовки, устройство ленточн</w:t>
      </w:r>
      <w:r w:rsidR="0049559A">
        <w:rPr>
          <w:rFonts w:ascii="Times New Roman" w:hAnsi="Times New Roman" w:cs="Times New Roman"/>
          <w:sz w:val="24"/>
          <w:szCs w:val="24"/>
        </w:rPr>
        <w:t>ых железобетонных фундаментов, у</w:t>
      </w:r>
      <w:r>
        <w:rPr>
          <w:rFonts w:ascii="Times New Roman" w:hAnsi="Times New Roman" w:cs="Times New Roman"/>
          <w:sz w:val="24"/>
          <w:szCs w:val="24"/>
        </w:rPr>
        <w:t>стройство подвала,</w:t>
      </w:r>
      <w:r w:rsidR="0049559A">
        <w:rPr>
          <w:rFonts w:ascii="Times New Roman" w:hAnsi="Times New Roman" w:cs="Times New Roman"/>
          <w:sz w:val="24"/>
          <w:szCs w:val="24"/>
        </w:rPr>
        <w:t xml:space="preserve"> устройство монолитного пояса, стены и перегородки, перекрытия) – выполнение составило 10</w:t>
      </w:r>
      <w:r w:rsidR="00321A0E">
        <w:rPr>
          <w:rFonts w:ascii="Times New Roman" w:hAnsi="Times New Roman" w:cs="Times New Roman"/>
          <w:sz w:val="24"/>
          <w:szCs w:val="24"/>
        </w:rPr>
        <w:t> </w:t>
      </w:r>
      <w:r w:rsidR="0049559A">
        <w:rPr>
          <w:rFonts w:ascii="Times New Roman" w:hAnsi="Times New Roman" w:cs="Times New Roman"/>
          <w:sz w:val="24"/>
          <w:szCs w:val="24"/>
        </w:rPr>
        <w:t>000</w:t>
      </w:r>
      <w:r w:rsidR="00321A0E">
        <w:rPr>
          <w:rFonts w:ascii="Times New Roman" w:hAnsi="Times New Roman" w:cs="Times New Roman"/>
          <w:sz w:val="24"/>
          <w:szCs w:val="24"/>
        </w:rPr>
        <w:t>.0</w:t>
      </w:r>
      <w:r w:rsidR="0049559A">
        <w:rPr>
          <w:rFonts w:ascii="Times New Roman" w:hAnsi="Times New Roman" w:cs="Times New Roman"/>
          <w:sz w:val="24"/>
          <w:szCs w:val="24"/>
        </w:rPr>
        <w:t> </w:t>
      </w:r>
      <w:r w:rsidR="00321A0E">
        <w:rPr>
          <w:rFonts w:ascii="Times New Roman" w:hAnsi="Times New Roman" w:cs="Times New Roman"/>
          <w:sz w:val="24"/>
          <w:szCs w:val="24"/>
        </w:rPr>
        <w:t xml:space="preserve">т. руб. </w:t>
      </w:r>
      <w:r w:rsidR="0049559A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района;</w:t>
      </w:r>
    </w:p>
    <w:p w:rsidR="00DC2BAB" w:rsidRDefault="00254EF1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A9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C2BAB">
        <w:rPr>
          <w:rFonts w:ascii="Times New Roman" w:hAnsi="Times New Roman" w:cs="Times New Roman"/>
          <w:sz w:val="24"/>
          <w:szCs w:val="24"/>
        </w:rPr>
        <w:t xml:space="preserve"> в 2013 году были выполнены работы по подготовке с</w:t>
      </w:r>
      <w:r w:rsidR="00912E30">
        <w:rPr>
          <w:rFonts w:ascii="Times New Roman" w:hAnsi="Times New Roman" w:cs="Times New Roman"/>
          <w:sz w:val="24"/>
          <w:szCs w:val="24"/>
        </w:rPr>
        <w:t>троительной площадки, разработке</w:t>
      </w:r>
      <w:r w:rsidR="00DC2BAB">
        <w:rPr>
          <w:rFonts w:ascii="Times New Roman" w:hAnsi="Times New Roman" w:cs="Times New Roman"/>
          <w:sz w:val="24"/>
          <w:szCs w:val="24"/>
        </w:rPr>
        <w:t xml:space="preserve"> котлована под фундаменты – работы не были предусмотрены проектно-сметной документацией – выполнение составило – 4</w:t>
      </w:r>
      <w:r w:rsidR="00321A0E">
        <w:rPr>
          <w:rFonts w:ascii="Times New Roman" w:hAnsi="Times New Roman" w:cs="Times New Roman"/>
          <w:sz w:val="24"/>
          <w:szCs w:val="24"/>
        </w:rPr>
        <w:t> </w:t>
      </w:r>
      <w:r w:rsidR="00DC2BAB">
        <w:rPr>
          <w:rFonts w:ascii="Times New Roman" w:hAnsi="Times New Roman" w:cs="Times New Roman"/>
          <w:sz w:val="24"/>
          <w:szCs w:val="24"/>
        </w:rPr>
        <w:t>399</w:t>
      </w:r>
      <w:r w:rsidR="00321A0E">
        <w:rPr>
          <w:rFonts w:ascii="Times New Roman" w:hAnsi="Times New Roman" w:cs="Times New Roman"/>
          <w:sz w:val="24"/>
          <w:szCs w:val="24"/>
        </w:rPr>
        <w:t>. 9 т. руб.</w:t>
      </w:r>
      <w:r w:rsidR="00DC2BAB">
        <w:rPr>
          <w:rFonts w:ascii="Times New Roman" w:hAnsi="Times New Roman" w:cs="Times New Roman"/>
          <w:sz w:val="24"/>
          <w:szCs w:val="24"/>
        </w:rPr>
        <w:t xml:space="preserve"> оплата произведена за счет внебюджетных средств.</w:t>
      </w:r>
    </w:p>
    <w:p w:rsidR="0049559A" w:rsidRDefault="0049559A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2E30">
        <w:rPr>
          <w:rFonts w:ascii="Times New Roman" w:hAnsi="Times New Roman" w:cs="Times New Roman"/>
          <w:sz w:val="24"/>
          <w:szCs w:val="24"/>
        </w:rPr>
        <w:t xml:space="preserve"> 2014 году </w:t>
      </w:r>
      <w:r>
        <w:rPr>
          <w:rFonts w:ascii="Times New Roman" w:hAnsi="Times New Roman" w:cs="Times New Roman"/>
          <w:sz w:val="24"/>
          <w:szCs w:val="24"/>
        </w:rPr>
        <w:t xml:space="preserve"> были продолжены работы по возведению стен и перегородок, устройству монолитных поясов, перекрытий, выполнены работы по устройству лестниц, наружному утеплению стен, у</w:t>
      </w:r>
      <w:r w:rsidR="00912E30">
        <w:rPr>
          <w:rFonts w:ascii="Times New Roman" w:hAnsi="Times New Roman" w:cs="Times New Roman"/>
          <w:sz w:val="24"/>
          <w:szCs w:val="24"/>
        </w:rPr>
        <w:t>стройству чердачного перекрытия</w:t>
      </w:r>
      <w:r>
        <w:rPr>
          <w:rFonts w:ascii="Times New Roman" w:hAnsi="Times New Roman" w:cs="Times New Roman"/>
          <w:sz w:val="24"/>
          <w:szCs w:val="24"/>
        </w:rPr>
        <w:t xml:space="preserve"> – всего выполнение составило 9</w:t>
      </w:r>
      <w:r w:rsidR="00321A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948</w:t>
      </w:r>
      <w:r w:rsidR="00321A0E">
        <w:rPr>
          <w:rFonts w:ascii="Times New Roman" w:hAnsi="Times New Roman" w:cs="Times New Roman"/>
          <w:sz w:val="24"/>
          <w:szCs w:val="24"/>
        </w:rPr>
        <w:t>.1 т. руб.</w:t>
      </w:r>
      <w:r w:rsidR="00DC2BAB">
        <w:rPr>
          <w:rFonts w:ascii="Times New Roman" w:hAnsi="Times New Roman" w:cs="Times New Roman"/>
          <w:sz w:val="24"/>
          <w:szCs w:val="24"/>
        </w:rPr>
        <w:t xml:space="preserve"> из</w:t>
      </w:r>
      <w:r w:rsidR="00912E30">
        <w:rPr>
          <w:rFonts w:ascii="Times New Roman" w:hAnsi="Times New Roman" w:cs="Times New Roman"/>
          <w:sz w:val="24"/>
          <w:szCs w:val="24"/>
        </w:rPr>
        <w:t xml:space="preserve"> бюджета МО г. Бодайбо и района.</w:t>
      </w:r>
    </w:p>
    <w:p w:rsidR="00E83A92" w:rsidRDefault="00254EF1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A92">
        <w:rPr>
          <w:rFonts w:ascii="Times New Roman" w:hAnsi="Times New Roman" w:cs="Times New Roman"/>
          <w:sz w:val="24"/>
          <w:szCs w:val="24"/>
        </w:rPr>
        <w:t xml:space="preserve">Также в 2014 году были выполнены работы по наружным сетям тепло водоснабжения и канализации </w:t>
      </w:r>
      <w:r>
        <w:rPr>
          <w:rFonts w:ascii="Times New Roman" w:hAnsi="Times New Roman" w:cs="Times New Roman"/>
          <w:sz w:val="24"/>
          <w:szCs w:val="24"/>
        </w:rPr>
        <w:t>согласно объемов работ</w:t>
      </w:r>
      <w:r w:rsidR="00912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 w:rsidR="00E83A92">
        <w:rPr>
          <w:rFonts w:ascii="Times New Roman" w:hAnsi="Times New Roman" w:cs="Times New Roman"/>
          <w:sz w:val="24"/>
          <w:szCs w:val="24"/>
        </w:rPr>
        <w:t>ренных проектно-сметной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</w:t>
      </w:r>
      <w:r w:rsidR="00321A0E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контракта </w:t>
      </w:r>
      <w:r>
        <w:rPr>
          <w:rFonts w:ascii="Times New Roman" w:hAnsi="Times New Roman" w:cs="Times New Roman"/>
          <w:sz w:val="24"/>
          <w:szCs w:val="24"/>
        </w:rPr>
        <w:t>составило – 4</w:t>
      </w:r>
      <w:r w:rsidR="00321A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011</w:t>
      </w:r>
      <w:r w:rsidR="00321A0E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0E">
        <w:rPr>
          <w:rFonts w:ascii="Times New Roman" w:hAnsi="Times New Roman" w:cs="Times New Roman"/>
          <w:sz w:val="24"/>
          <w:szCs w:val="24"/>
        </w:rPr>
        <w:t>т. рублей</w:t>
      </w:r>
      <w:r w:rsidR="00912E30">
        <w:rPr>
          <w:rFonts w:ascii="Times New Roman" w:hAnsi="Times New Roman" w:cs="Times New Roman"/>
          <w:sz w:val="24"/>
          <w:szCs w:val="24"/>
        </w:rPr>
        <w:t>.</w:t>
      </w:r>
      <w:r w:rsidR="00321A0E">
        <w:rPr>
          <w:rFonts w:ascii="Times New Roman" w:hAnsi="Times New Roman" w:cs="Times New Roman"/>
          <w:sz w:val="24"/>
          <w:szCs w:val="24"/>
        </w:rPr>
        <w:t xml:space="preserve"> </w:t>
      </w:r>
      <w:r w:rsidR="00912E3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аботы были оплачены  за счет внебюджетных средств.  </w:t>
      </w:r>
    </w:p>
    <w:p w:rsidR="00DC2BAB" w:rsidRDefault="00254EF1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A9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C2BAB">
        <w:rPr>
          <w:rFonts w:ascii="Times New Roman" w:hAnsi="Times New Roman" w:cs="Times New Roman"/>
          <w:sz w:val="24"/>
          <w:szCs w:val="24"/>
        </w:rPr>
        <w:t xml:space="preserve"> в 2014 году были выполнены работы по</w:t>
      </w:r>
      <w:r w:rsidR="00E83A92">
        <w:rPr>
          <w:rFonts w:ascii="Times New Roman" w:hAnsi="Times New Roman" w:cs="Times New Roman"/>
          <w:sz w:val="24"/>
          <w:szCs w:val="24"/>
        </w:rPr>
        <w:t xml:space="preserve"> </w:t>
      </w:r>
      <w:r w:rsidR="00DC2BAB">
        <w:rPr>
          <w:rFonts w:ascii="Times New Roman" w:hAnsi="Times New Roman" w:cs="Times New Roman"/>
          <w:sz w:val="24"/>
          <w:szCs w:val="24"/>
        </w:rPr>
        <w:t xml:space="preserve">прокладке наружных </w:t>
      </w:r>
      <w:r w:rsidR="00E83A92">
        <w:rPr>
          <w:rFonts w:ascii="Times New Roman" w:hAnsi="Times New Roman" w:cs="Times New Roman"/>
          <w:sz w:val="24"/>
          <w:szCs w:val="24"/>
        </w:rPr>
        <w:t xml:space="preserve">сетей тепло водоснабжения и канализации  - </w:t>
      </w:r>
      <w:r w:rsidR="00912E30">
        <w:rPr>
          <w:rFonts w:ascii="Times New Roman" w:hAnsi="Times New Roman" w:cs="Times New Roman"/>
          <w:sz w:val="24"/>
          <w:szCs w:val="24"/>
        </w:rPr>
        <w:t>необходимость выполнение этих работ возникла</w:t>
      </w:r>
      <w:r w:rsidR="00E83A92">
        <w:rPr>
          <w:rFonts w:ascii="Times New Roman" w:hAnsi="Times New Roman" w:cs="Times New Roman"/>
          <w:sz w:val="24"/>
          <w:szCs w:val="24"/>
        </w:rPr>
        <w:t xml:space="preserve"> после уточнения </w:t>
      </w:r>
      <w:r w:rsidR="00321A0E">
        <w:rPr>
          <w:rFonts w:ascii="Times New Roman" w:hAnsi="Times New Roman" w:cs="Times New Roman"/>
          <w:sz w:val="24"/>
          <w:szCs w:val="24"/>
        </w:rPr>
        <w:t xml:space="preserve">с </w:t>
      </w:r>
      <w:r w:rsidR="00E83A92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E83A92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E83A92">
        <w:rPr>
          <w:rFonts w:ascii="Times New Roman" w:hAnsi="Times New Roman" w:cs="Times New Roman"/>
          <w:sz w:val="24"/>
          <w:szCs w:val="24"/>
        </w:rPr>
        <w:t>» точек подключения 16-ти квартирного дома – стоимость работ составила – 5</w:t>
      </w:r>
      <w:r w:rsidR="00321A0E">
        <w:rPr>
          <w:rFonts w:ascii="Times New Roman" w:hAnsi="Times New Roman" w:cs="Times New Roman"/>
          <w:sz w:val="24"/>
          <w:szCs w:val="24"/>
        </w:rPr>
        <w:t> </w:t>
      </w:r>
      <w:r w:rsidR="00E83A92">
        <w:rPr>
          <w:rFonts w:ascii="Times New Roman" w:hAnsi="Times New Roman" w:cs="Times New Roman"/>
          <w:sz w:val="24"/>
          <w:szCs w:val="24"/>
        </w:rPr>
        <w:t>588</w:t>
      </w:r>
      <w:r w:rsidR="00321A0E">
        <w:rPr>
          <w:rFonts w:ascii="Times New Roman" w:hAnsi="Times New Roman" w:cs="Times New Roman"/>
          <w:sz w:val="24"/>
          <w:szCs w:val="24"/>
        </w:rPr>
        <w:t>.1</w:t>
      </w:r>
      <w:r w:rsidR="00E83A92">
        <w:rPr>
          <w:rFonts w:ascii="Times New Roman" w:hAnsi="Times New Roman" w:cs="Times New Roman"/>
          <w:sz w:val="24"/>
          <w:szCs w:val="24"/>
        </w:rPr>
        <w:t> </w:t>
      </w:r>
      <w:r w:rsidR="00321A0E">
        <w:rPr>
          <w:rFonts w:ascii="Times New Roman" w:hAnsi="Times New Roman" w:cs="Times New Roman"/>
          <w:sz w:val="24"/>
          <w:szCs w:val="24"/>
        </w:rPr>
        <w:t>т. руб.</w:t>
      </w:r>
      <w:proofErr w:type="gramStart"/>
      <w:r w:rsidR="00321A0E">
        <w:rPr>
          <w:rFonts w:ascii="Times New Roman" w:hAnsi="Times New Roman" w:cs="Times New Roman"/>
          <w:sz w:val="24"/>
          <w:szCs w:val="24"/>
        </w:rPr>
        <w:t xml:space="preserve"> </w:t>
      </w:r>
      <w:r w:rsidR="00E83A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3A92">
        <w:rPr>
          <w:rFonts w:ascii="Times New Roman" w:hAnsi="Times New Roman" w:cs="Times New Roman"/>
          <w:sz w:val="24"/>
          <w:szCs w:val="24"/>
        </w:rPr>
        <w:t xml:space="preserve"> оплата выполненных работ произведена за счет внебюджетных средств.</w:t>
      </w:r>
    </w:p>
    <w:p w:rsidR="00254EF1" w:rsidRDefault="00912E30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F1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123BA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 выполнены работы по установке</w:t>
      </w:r>
      <w:r w:rsidR="00254EF1">
        <w:rPr>
          <w:rFonts w:ascii="Times New Roman" w:hAnsi="Times New Roman" w:cs="Times New Roman"/>
          <w:sz w:val="24"/>
          <w:szCs w:val="24"/>
        </w:rPr>
        <w:t xml:space="preserve"> оконных и дверных блоков, устройству полов, наружные отделочные работы, работы по прокладке наружных сетей электроснабжения и электроосвещения, монтажу внутренних сетей электроосвеще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1123BA">
        <w:rPr>
          <w:rFonts w:ascii="Times New Roman" w:hAnsi="Times New Roman" w:cs="Times New Roman"/>
          <w:sz w:val="24"/>
          <w:szCs w:val="24"/>
        </w:rPr>
        <w:t>.  В</w:t>
      </w:r>
      <w:r w:rsidR="00254EF1">
        <w:rPr>
          <w:rFonts w:ascii="Times New Roman" w:hAnsi="Times New Roman" w:cs="Times New Roman"/>
          <w:sz w:val="24"/>
          <w:szCs w:val="24"/>
        </w:rPr>
        <w:t xml:space="preserve"> стадии завершения работы по монтажу внутренних систем отопления,</w:t>
      </w:r>
      <w:r w:rsidR="001123BA">
        <w:rPr>
          <w:rFonts w:ascii="Times New Roman" w:hAnsi="Times New Roman" w:cs="Times New Roman"/>
          <w:sz w:val="24"/>
          <w:szCs w:val="24"/>
        </w:rPr>
        <w:t xml:space="preserve"> </w:t>
      </w:r>
      <w:r w:rsidR="00254EF1">
        <w:rPr>
          <w:rFonts w:ascii="Times New Roman" w:hAnsi="Times New Roman" w:cs="Times New Roman"/>
          <w:sz w:val="24"/>
          <w:szCs w:val="24"/>
        </w:rPr>
        <w:t xml:space="preserve"> водоснабжения и канализации,</w:t>
      </w:r>
      <w:r w:rsidR="001123BA">
        <w:rPr>
          <w:rFonts w:ascii="Times New Roman" w:hAnsi="Times New Roman" w:cs="Times New Roman"/>
          <w:sz w:val="24"/>
          <w:szCs w:val="24"/>
        </w:rPr>
        <w:t xml:space="preserve"> </w:t>
      </w:r>
      <w:r w:rsidR="00820592">
        <w:rPr>
          <w:rFonts w:ascii="Times New Roman" w:hAnsi="Times New Roman" w:cs="Times New Roman"/>
          <w:sz w:val="24"/>
          <w:szCs w:val="24"/>
        </w:rPr>
        <w:t xml:space="preserve"> пожарной сигнализации и вентиляции</w:t>
      </w:r>
      <w:r w:rsidR="001123BA">
        <w:rPr>
          <w:rFonts w:ascii="Times New Roman" w:hAnsi="Times New Roman" w:cs="Times New Roman"/>
          <w:sz w:val="24"/>
          <w:szCs w:val="24"/>
        </w:rPr>
        <w:t>. Н</w:t>
      </w:r>
      <w:r w:rsidR="00254EF1">
        <w:rPr>
          <w:rFonts w:ascii="Times New Roman" w:hAnsi="Times New Roman" w:cs="Times New Roman"/>
          <w:sz w:val="24"/>
          <w:szCs w:val="24"/>
        </w:rPr>
        <w:t>ачаты работы по вертикальной планировке и б</w:t>
      </w:r>
      <w:r w:rsidR="00820592">
        <w:rPr>
          <w:rFonts w:ascii="Times New Roman" w:hAnsi="Times New Roman" w:cs="Times New Roman"/>
          <w:sz w:val="24"/>
          <w:szCs w:val="24"/>
        </w:rPr>
        <w:t>лагоустройству территории</w:t>
      </w:r>
      <w:r w:rsidR="00254EF1">
        <w:rPr>
          <w:rFonts w:ascii="Times New Roman" w:hAnsi="Times New Roman" w:cs="Times New Roman"/>
          <w:sz w:val="24"/>
          <w:szCs w:val="24"/>
        </w:rPr>
        <w:t xml:space="preserve">. </w:t>
      </w:r>
      <w:r w:rsidR="00820592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1123BA">
        <w:rPr>
          <w:rFonts w:ascii="Times New Roman" w:hAnsi="Times New Roman" w:cs="Times New Roman"/>
          <w:sz w:val="24"/>
          <w:szCs w:val="24"/>
        </w:rPr>
        <w:t>в 2015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59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20592">
        <w:rPr>
          <w:rFonts w:ascii="Times New Roman" w:hAnsi="Times New Roman" w:cs="Times New Roman"/>
          <w:sz w:val="24"/>
          <w:szCs w:val="24"/>
        </w:rPr>
        <w:t xml:space="preserve"> муниципального контракта составляет  - 20422.5 т.</w:t>
      </w:r>
      <w:r w:rsidR="00FD0958">
        <w:rPr>
          <w:rFonts w:ascii="Times New Roman" w:hAnsi="Times New Roman" w:cs="Times New Roman"/>
          <w:sz w:val="24"/>
          <w:szCs w:val="24"/>
        </w:rPr>
        <w:t xml:space="preserve"> </w:t>
      </w:r>
      <w:r w:rsidR="00820592">
        <w:rPr>
          <w:rFonts w:ascii="Times New Roman" w:hAnsi="Times New Roman" w:cs="Times New Roman"/>
          <w:sz w:val="24"/>
          <w:szCs w:val="24"/>
        </w:rPr>
        <w:t>руб. Муниципальным контрактом предусматривается оплатить выполненные работы – 13922.5 т.</w:t>
      </w:r>
      <w:r w:rsidR="00FD0958">
        <w:rPr>
          <w:rFonts w:ascii="Times New Roman" w:hAnsi="Times New Roman" w:cs="Times New Roman"/>
          <w:sz w:val="24"/>
          <w:szCs w:val="24"/>
        </w:rPr>
        <w:t xml:space="preserve"> </w:t>
      </w:r>
      <w:r w:rsidR="00820592">
        <w:rPr>
          <w:rFonts w:ascii="Times New Roman" w:hAnsi="Times New Roman" w:cs="Times New Roman"/>
          <w:sz w:val="24"/>
          <w:szCs w:val="24"/>
        </w:rPr>
        <w:t xml:space="preserve">руб. </w:t>
      </w:r>
      <w:r w:rsidR="001123B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20592">
        <w:rPr>
          <w:rFonts w:ascii="Times New Roman" w:hAnsi="Times New Roman" w:cs="Times New Roman"/>
          <w:sz w:val="24"/>
          <w:szCs w:val="24"/>
        </w:rPr>
        <w:t>бюджет</w:t>
      </w:r>
      <w:r w:rsidR="001123BA">
        <w:rPr>
          <w:rFonts w:ascii="Times New Roman" w:hAnsi="Times New Roman" w:cs="Times New Roman"/>
          <w:sz w:val="24"/>
          <w:szCs w:val="24"/>
        </w:rPr>
        <w:t xml:space="preserve">а </w:t>
      </w:r>
      <w:r w:rsidR="00820592">
        <w:rPr>
          <w:rFonts w:ascii="Times New Roman" w:hAnsi="Times New Roman" w:cs="Times New Roman"/>
          <w:sz w:val="24"/>
          <w:szCs w:val="24"/>
        </w:rPr>
        <w:t xml:space="preserve"> МО г. Бо</w:t>
      </w:r>
      <w:r w:rsidR="009515DB">
        <w:rPr>
          <w:rFonts w:ascii="Times New Roman" w:hAnsi="Times New Roman" w:cs="Times New Roman"/>
          <w:sz w:val="24"/>
          <w:szCs w:val="24"/>
        </w:rPr>
        <w:t xml:space="preserve">дайбо и района, 6551.9 </w:t>
      </w:r>
      <w:r w:rsidR="00820592">
        <w:rPr>
          <w:rFonts w:ascii="Times New Roman" w:hAnsi="Times New Roman" w:cs="Times New Roman"/>
          <w:sz w:val="24"/>
          <w:szCs w:val="24"/>
        </w:rPr>
        <w:t xml:space="preserve"> т. руб. за счет внебюджетных средств.</w:t>
      </w:r>
    </w:p>
    <w:p w:rsidR="00254EF1" w:rsidRDefault="00820592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EF1">
        <w:rPr>
          <w:rFonts w:ascii="Times New Roman" w:hAnsi="Times New Roman" w:cs="Times New Roman"/>
          <w:sz w:val="24"/>
          <w:szCs w:val="24"/>
        </w:rPr>
        <w:t xml:space="preserve">По состоянию на 01.09.2015 года строительная готовность дома составляет 90%. </w:t>
      </w:r>
      <w:r>
        <w:rPr>
          <w:rFonts w:ascii="Times New Roman" w:hAnsi="Times New Roman" w:cs="Times New Roman"/>
          <w:sz w:val="24"/>
          <w:szCs w:val="24"/>
        </w:rPr>
        <w:t>Дом будет готов к сдаче в эксплуатацию к 01.10 2015 года.</w:t>
      </w:r>
    </w:p>
    <w:p w:rsidR="009515DB" w:rsidRDefault="009515DB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5DB" w:rsidRDefault="009515DB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5DB" w:rsidRPr="009515DB" w:rsidRDefault="009515DB" w:rsidP="00495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D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9515DB">
        <w:rPr>
          <w:rFonts w:ascii="Times New Roman" w:hAnsi="Times New Roman" w:cs="Times New Roman"/>
          <w:b/>
          <w:sz w:val="24"/>
          <w:szCs w:val="24"/>
        </w:rPr>
        <w:t>УКСа</w:t>
      </w:r>
      <w:proofErr w:type="spellEnd"/>
      <w:r w:rsidRPr="009515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В.Х. Хенкин</w:t>
      </w:r>
    </w:p>
    <w:p w:rsidR="00E83A92" w:rsidRDefault="00E83A92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59A" w:rsidRDefault="0049559A" w:rsidP="0049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D02" w:rsidRDefault="009E0206" w:rsidP="00432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D02" w:rsidRPr="00432D02" w:rsidRDefault="00432D02" w:rsidP="00432D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D02" w:rsidRPr="0043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E"/>
    <w:rsid w:val="001123BA"/>
    <w:rsid w:val="00254EF1"/>
    <w:rsid w:val="00314D7A"/>
    <w:rsid w:val="00321A0E"/>
    <w:rsid w:val="003F0C70"/>
    <w:rsid w:val="00432D02"/>
    <w:rsid w:val="0049559A"/>
    <w:rsid w:val="004F78B7"/>
    <w:rsid w:val="005961FD"/>
    <w:rsid w:val="00820592"/>
    <w:rsid w:val="00912E30"/>
    <w:rsid w:val="009515DB"/>
    <w:rsid w:val="009E0206"/>
    <w:rsid w:val="00AE1CAE"/>
    <w:rsid w:val="00DC2BAB"/>
    <w:rsid w:val="00DD53AA"/>
    <w:rsid w:val="00E348EE"/>
    <w:rsid w:val="00E83A92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User</cp:lastModifiedBy>
  <cp:revision>11</cp:revision>
  <cp:lastPrinted>2015-08-28T06:29:00Z</cp:lastPrinted>
  <dcterms:created xsi:type="dcterms:W3CDTF">2015-08-28T03:29:00Z</dcterms:created>
  <dcterms:modified xsi:type="dcterms:W3CDTF">2015-09-14T07:02:00Z</dcterms:modified>
</cp:coreProperties>
</file>